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AB7A" w14:textId="7FB1A7BF" w:rsidR="007D6882" w:rsidRPr="008223C5" w:rsidRDefault="00CA5B00" w:rsidP="00CA5B00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8223C5">
        <w:rPr>
          <w:rFonts w:ascii="Roboto" w:hAnsi="Roboto"/>
          <w:b/>
          <w:color w:val="1F295A"/>
        </w:rPr>
        <w:t>Všeobecné informácie o záujemcovi o poistenie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CA5B00" w:rsidRPr="00CA5B00" w14:paraId="517D9384" w14:textId="77777777" w:rsidTr="003F3374">
        <w:trPr>
          <w:trHeight w:val="397"/>
          <w:jc w:val="center"/>
        </w:trPr>
        <w:tc>
          <w:tcPr>
            <w:tcW w:w="3539" w:type="dxa"/>
            <w:vAlign w:val="center"/>
          </w:tcPr>
          <w:p w14:paraId="1A0E3CBE" w14:textId="77777777" w:rsidR="00745639" w:rsidRPr="00CA5B00" w:rsidRDefault="00745639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>Obchodné meno (Názov)</w:t>
            </w:r>
          </w:p>
        </w:tc>
        <w:tc>
          <w:tcPr>
            <w:tcW w:w="6804" w:type="dxa"/>
            <w:vAlign w:val="center"/>
          </w:tcPr>
          <w:p w14:paraId="2F3CFB33" w14:textId="77777777" w:rsidR="00745639" w:rsidRPr="00010318" w:rsidRDefault="00745639" w:rsidP="00920D28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CA5B00" w:rsidRPr="00CA5B00" w14:paraId="77B4F87B" w14:textId="77777777" w:rsidTr="003F3374">
        <w:trPr>
          <w:trHeight w:val="397"/>
          <w:jc w:val="center"/>
        </w:trPr>
        <w:tc>
          <w:tcPr>
            <w:tcW w:w="3539" w:type="dxa"/>
            <w:vAlign w:val="center"/>
          </w:tcPr>
          <w:p w14:paraId="59910D70" w14:textId="77777777" w:rsidR="00745639" w:rsidRPr="00CA5B00" w:rsidRDefault="00745639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>IČO</w:t>
            </w:r>
          </w:p>
        </w:tc>
        <w:tc>
          <w:tcPr>
            <w:tcW w:w="6804" w:type="dxa"/>
            <w:vAlign w:val="center"/>
          </w:tcPr>
          <w:p w14:paraId="2CBD5D67" w14:textId="77777777" w:rsidR="00745639" w:rsidRPr="00010318" w:rsidRDefault="00745639" w:rsidP="00920D28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AA7A5E0" w14:textId="46F45FEC" w:rsidR="00CA5B00" w:rsidRPr="000D1FFA" w:rsidRDefault="00CA5B00" w:rsidP="00CA5B00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0D1FFA">
        <w:rPr>
          <w:rFonts w:ascii="Roboto" w:hAnsi="Roboto"/>
          <w:b/>
          <w:color w:val="1F295A"/>
        </w:rPr>
        <w:t>Miesto poistenia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CA5B00" w:rsidRPr="00CA5B00" w14:paraId="5369DC06" w14:textId="77777777" w:rsidTr="003F3374">
        <w:trPr>
          <w:trHeight w:val="397"/>
          <w:jc w:val="center"/>
        </w:trPr>
        <w:tc>
          <w:tcPr>
            <w:tcW w:w="3539" w:type="dxa"/>
            <w:vAlign w:val="center"/>
          </w:tcPr>
          <w:p w14:paraId="551CEB58" w14:textId="386336E6" w:rsidR="00CA5B00" w:rsidRPr="00CA5B00" w:rsidRDefault="00CA5B00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Adresa prevádzky</w:t>
            </w:r>
          </w:p>
        </w:tc>
        <w:tc>
          <w:tcPr>
            <w:tcW w:w="6804" w:type="dxa"/>
            <w:vAlign w:val="center"/>
          </w:tcPr>
          <w:p w14:paraId="517D6A75" w14:textId="77777777" w:rsidR="00CA5B00" w:rsidRPr="00010318" w:rsidRDefault="00CA5B00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8D973CA" w14:textId="0C934696" w:rsidR="005A49E6" w:rsidRPr="000D1FFA" w:rsidRDefault="00CA5B00" w:rsidP="00F06819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0D1FFA">
        <w:rPr>
          <w:rFonts w:ascii="Roboto" w:hAnsi="Roboto"/>
          <w:b/>
          <w:color w:val="1F295A"/>
        </w:rPr>
        <w:t>Požadovaný rozsah poistenia (poistné riziká)</w:t>
      </w:r>
    </w:p>
    <w:p w14:paraId="496A7909" w14:textId="4343789E" w:rsidR="008223C5" w:rsidRPr="000D1FFA" w:rsidRDefault="008223C5" w:rsidP="000D1FFA">
      <w:pPr>
        <w:spacing w:before="120" w:after="120" w:line="240" w:lineRule="auto"/>
        <w:rPr>
          <w:rFonts w:ascii="Roboto" w:hAnsi="Roboto"/>
          <w:bCs/>
          <w:color w:val="1F295A"/>
          <w:sz w:val="20"/>
          <w:szCs w:val="20"/>
        </w:rPr>
      </w:pPr>
      <w:r w:rsidRPr="000D1FFA">
        <w:rPr>
          <w:rFonts w:ascii="Roboto" w:hAnsi="Roboto"/>
          <w:bCs/>
          <w:color w:val="1F295A"/>
          <w:sz w:val="20"/>
          <w:szCs w:val="20"/>
        </w:rPr>
        <w:t>Zaškrtnite požadované</w:t>
      </w:r>
      <w:r w:rsidR="000D1FFA">
        <w:rPr>
          <w:rFonts w:ascii="Roboto" w:hAnsi="Roboto"/>
          <w:bCs/>
          <w:color w:val="1F295A"/>
          <w:sz w:val="20"/>
          <w:szCs w:val="20"/>
        </w:rPr>
        <w:t>: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80644D" w:rsidRPr="00CA5B00" w14:paraId="634BBC17" w14:textId="125077A4" w:rsidTr="007F5207">
        <w:trPr>
          <w:trHeight w:val="397"/>
          <w:jc w:val="center"/>
        </w:trPr>
        <w:tc>
          <w:tcPr>
            <w:tcW w:w="3539" w:type="dxa"/>
            <w:vAlign w:val="center"/>
          </w:tcPr>
          <w:p w14:paraId="5862C442" w14:textId="0D4FE0C4" w:rsidR="0080644D" w:rsidRPr="00CA5B00" w:rsidRDefault="0080644D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9308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živelné riziká</w:t>
            </w:r>
          </w:p>
        </w:tc>
        <w:tc>
          <w:tcPr>
            <w:tcW w:w="6804" w:type="dxa"/>
            <w:gridSpan w:val="2"/>
            <w:vAlign w:val="center"/>
          </w:tcPr>
          <w:p w14:paraId="340A8534" w14:textId="6319919B" w:rsidR="0080644D" w:rsidRPr="0080644D" w:rsidRDefault="0080644D" w:rsidP="008223C5">
            <w:pPr>
              <w:tabs>
                <w:tab w:val="left" w:pos="142"/>
                <w:tab w:val="left" w:pos="426"/>
              </w:tabs>
              <w:spacing w:before="60" w:after="60" w:line="276" w:lineRule="auto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80644D">
              <w:rPr>
                <w:rFonts w:ascii="Roboto" w:hAnsi="Roboto"/>
                <w:bCs/>
                <w:color w:val="1F295A"/>
                <w:sz w:val="20"/>
                <w:szCs w:val="20"/>
              </w:rPr>
              <w:t>náraz alebo zrútenie lietajúceho telesa s posádkou; náraz alebo zrútenie lietajúceho telesa bez posádky; požiar; priamy úder blesku; výbuch</w:t>
            </w:r>
          </w:p>
        </w:tc>
      </w:tr>
      <w:tr w:rsidR="008223C5" w:rsidRPr="00CA5B00" w14:paraId="3559614A" w14:textId="740BDE63" w:rsidTr="00F55750">
        <w:trPr>
          <w:trHeight w:val="397"/>
          <w:jc w:val="center"/>
        </w:trPr>
        <w:tc>
          <w:tcPr>
            <w:tcW w:w="3539" w:type="dxa"/>
            <w:vAlign w:val="center"/>
          </w:tcPr>
          <w:p w14:paraId="6B7BA694" w14:textId="1B598689" w:rsidR="008223C5" w:rsidRPr="00CA5B00" w:rsidRDefault="008223C5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737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doplnkové živelné riziká</w:t>
            </w:r>
          </w:p>
        </w:tc>
        <w:tc>
          <w:tcPr>
            <w:tcW w:w="6804" w:type="dxa"/>
            <w:gridSpan w:val="2"/>
            <w:vAlign w:val="center"/>
          </w:tcPr>
          <w:p w14:paraId="065F73A1" w14:textId="1B48228E" w:rsidR="008223C5" w:rsidRPr="00CA5B00" w:rsidRDefault="008223C5" w:rsidP="008223C5">
            <w:pPr>
              <w:tabs>
                <w:tab w:val="left" w:pos="142"/>
                <w:tab w:val="left" w:pos="426"/>
              </w:tabs>
              <w:spacing w:before="60" w:after="60" w:line="276" w:lineRule="auto"/>
              <w:rPr>
                <w:rFonts w:ascii="Roboto" w:hAnsi="Roboto"/>
                <w:color w:val="1F295A"/>
                <w:sz w:val="20"/>
                <w:szCs w:val="20"/>
              </w:rPr>
            </w:pPr>
            <w:r w:rsidRPr="008223C5">
              <w:rPr>
                <w:rFonts w:ascii="Roboto" w:hAnsi="Roboto"/>
                <w:color w:val="1F295A"/>
                <w:sz w:val="20"/>
                <w:szCs w:val="20"/>
              </w:rPr>
              <w:t>aerodynamický tresk; dym; krupobitie; lavína; náraz motorového vozidla vedeného inou osobou ako poistený; pád stromov, stožiarov a iných predmetov; prudký vietor; tiaž snehu alebo námrazy; výbuch sopky; zosuv pôdy, zrútenie skál alebo zeminy</w:t>
            </w:r>
          </w:p>
        </w:tc>
      </w:tr>
      <w:tr w:rsidR="0080644D" w:rsidRPr="00CA5B00" w14:paraId="34F90140" w14:textId="60C7F337" w:rsidTr="0080644D">
        <w:trPr>
          <w:trHeight w:val="397"/>
          <w:jc w:val="center"/>
        </w:trPr>
        <w:tc>
          <w:tcPr>
            <w:tcW w:w="3539" w:type="dxa"/>
            <w:vAlign w:val="center"/>
          </w:tcPr>
          <w:p w14:paraId="7F8BBA65" w14:textId="6E95F70D" w:rsidR="0080644D" w:rsidRPr="00CA5B00" w:rsidRDefault="0080644D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0521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zemetrasenie</w:t>
            </w:r>
          </w:p>
        </w:tc>
        <w:tc>
          <w:tcPr>
            <w:tcW w:w="3402" w:type="dxa"/>
            <w:vAlign w:val="center"/>
          </w:tcPr>
          <w:p w14:paraId="2E7AB831" w14:textId="68F8DF1F" w:rsidR="0080644D" w:rsidRPr="00CA5B00" w:rsidRDefault="0080644D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3914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povodeň, záplava</w:t>
            </w:r>
          </w:p>
        </w:tc>
        <w:tc>
          <w:tcPr>
            <w:tcW w:w="3402" w:type="dxa"/>
            <w:vAlign w:val="center"/>
          </w:tcPr>
          <w:p w14:paraId="71CA62F0" w14:textId="4AE9BD64" w:rsidR="0080644D" w:rsidRPr="00CA5B00" w:rsidRDefault="0080644D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986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vodovodné škody</w:t>
            </w:r>
          </w:p>
        </w:tc>
      </w:tr>
      <w:tr w:rsidR="0080644D" w:rsidRPr="00CA5B00" w14:paraId="3CFE18B7" w14:textId="77777777" w:rsidTr="00F9055E">
        <w:trPr>
          <w:trHeight w:val="397"/>
          <w:jc w:val="center"/>
        </w:trPr>
        <w:tc>
          <w:tcPr>
            <w:tcW w:w="3539" w:type="dxa"/>
            <w:vAlign w:val="center"/>
          </w:tcPr>
          <w:p w14:paraId="37CFA4C8" w14:textId="57CFCE18" w:rsidR="0080644D" w:rsidRPr="00CA5B00" w:rsidRDefault="0080644D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8178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odcudzenie</w:t>
            </w:r>
          </w:p>
        </w:tc>
        <w:tc>
          <w:tcPr>
            <w:tcW w:w="6804" w:type="dxa"/>
            <w:gridSpan w:val="2"/>
            <w:vAlign w:val="center"/>
          </w:tcPr>
          <w:p w14:paraId="4F0CE6C6" w14:textId="4AC4DC18" w:rsidR="0080644D" w:rsidRPr="0080644D" w:rsidRDefault="0080644D" w:rsidP="00E63FFB">
            <w:pPr>
              <w:tabs>
                <w:tab w:val="left" w:pos="426"/>
              </w:tabs>
              <w:spacing w:before="80" w:after="80"/>
              <w:ind w:left="2026" w:hanging="2026"/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705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technické riziká </w:t>
            </w:r>
            <w:r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 xml:space="preserve">(vyplňte </w:t>
            </w:r>
            <w:r w:rsid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fldChar w:fldCharType="begin"/>
            </w:r>
            <w:r w:rsid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instrText xml:space="preserve"> REF _Ref126586504 \h </w:instrText>
            </w:r>
            <w:r w:rsid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r>
            <w:r w:rsid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instrText xml:space="preserve"> \* MERGEFORMAT </w:instrText>
            </w:r>
            <w:r w:rsid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fldChar w:fldCharType="separate"/>
            </w:r>
            <w:r w:rsidR="00E63FFB" w:rsidRP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Tabu</w:t>
            </w:r>
            <w:r w:rsidR="00E63FFB" w:rsidRP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ľ</w:t>
            </w:r>
            <w:r w:rsidR="00E63FFB" w:rsidRP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ka 1</w:t>
            </w:r>
            <w:r w:rsidR="00E63FFB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 xml:space="preserve"> v prílohe dotazníka)</w:t>
            </w:r>
          </w:p>
        </w:tc>
      </w:tr>
    </w:tbl>
    <w:p w14:paraId="2F044D23" w14:textId="04B6DCE6" w:rsidR="000D1FFA" w:rsidRPr="008223C5" w:rsidRDefault="000D1FFA" w:rsidP="000D1FFA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Informácie o prevádzke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3685"/>
      </w:tblGrid>
      <w:tr w:rsidR="00010318" w:rsidRPr="00CA5B00" w14:paraId="0EE96C1D" w14:textId="2B9AFBB3" w:rsidTr="00F06A8D">
        <w:trPr>
          <w:trHeight w:val="397"/>
          <w:jc w:val="center"/>
        </w:trPr>
        <w:tc>
          <w:tcPr>
            <w:tcW w:w="3539" w:type="dxa"/>
            <w:vAlign w:val="center"/>
          </w:tcPr>
          <w:p w14:paraId="48CDE2F2" w14:textId="51DEA7D3" w:rsidR="00010318" w:rsidRPr="00CA5B00" w:rsidRDefault="00010318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Aká činnosť je vykonávaná v prevádzke?</w:t>
            </w:r>
          </w:p>
        </w:tc>
        <w:tc>
          <w:tcPr>
            <w:tcW w:w="6804" w:type="dxa"/>
            <w:gridSpan w:val="3"/>
            <w:vAlign w:val="center"/>
          </w:tcPr>
          <w:p w14:paraId="73B6DABD" w14:textId="77777777" w:rsidR="00010318" w:rsidRPr="00010318" w:rsidRDefault="00010318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010318" w:rsidRPr="00CA5B00" w14:paraId="052AEC6E" w14:textId="630923C3" w:rsidTr="003F76F5">
        <w:trPr>
          <w:trHeight w:val="397"/>
          <w:jc w:val="center"/>
        </w:trPr>
        <w:tc>
          <w:tcPr>
            <w:tcW w:w="3539" w:type="dxa"/>
            <w:vAlign w:val="center"/>
          </w:tcPr>
          <w:p w14:paraId="2BE559B2" w14:textId="1F720A1F" w:rsidR="00010318" w:rsidRPr="00CA5B00" w:rsidRDefault="00010318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Stručne opíšte procesy vykonávané v mieste prevádzky</w:t>
            </w:r>
            <w:r w:rsidR="00EF42BD">
              <w:rPr>
                <w:rFonts w:ascii="Roboto" w:hAnsi="Roboto"/>
                <w:b/>
                <w:color w:val="1F295A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vAlign w:val="center"/>
          </w:tcPr>
          <w:p w14:paraId="70ADEC4B" w14:textId="77777777" w:rsidR="00010318" w:rsidRPr="00010318" w:rsidRDefault="00010318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010318" w:rsidRPr="00CA5B00" w14:paraId="5BFDCAD9" w14:textId="2544D9AE" w:rsidTr="00010318">
        <w:trPr>
          <w:trHeight w:val="397"/>
          <w:jc w:val="center"/>
        </w:trPr>
        <w:tc>
          <w:tcPr>
            <w:tcW w:w="3539" w:type="dxa"/>
            <w:vMerge w:val="restart"/>
            <w:vAlign w:val="center"/>
          </w:tcPr>
          <w:p w14:paraId="50F753C5" w14:textId="1830B139" w:rsidR="00010318" w:rsidRDefault="00010318" w:rsidP="003F337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Pracovná doba</w:t>
            </w:r>
          </w:p>
        </w:tc>
        <w:tc>
          <w:tcPr>
            <w:tcW w:w="1559" w:type="dxa"/>
            <w:vAlign w:val="center"/>
          </w:tcPr>
          <w:p w14:paraId="3B558C8D" w14:textId="513923F9" w:rsidR="00010318" w:rsidRPr="00CA5B00" w:rsidRDefault="00010318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od</w:t>
            </w:r>
          </w:p>
        </w:tc>
        <w:tc>
          <w:tcPr>
            <w:tcW w:w="1560" w:type="dxa"/>
            <w:vAlign w:val="center"/>
          </w:tcPr>
          <w:p w14:paraId="0CE49E1D" w14:textId="02EA33A3" w:rsidR="00010318" w:rsidRPr="00CA5B00" w:rsidRDefault="00010318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do</w:t>
            </w:r>
          </w:p>
        </w:tc>
        <w:tc>
          <w:tcPr>
            <w:tcW w:w="3685" w:type="dxa"/>
            <w:vAlign w:val="center"/>
          </w:tcPr>
          <w:p w14:paraId="5D5FA460" w14:textId="525CE2E2" w:rsidR="00010318" w:rsidRPr="00CA5B00" w:rsidRDefault="00010318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počas dní</w:t>
            </w:r>
          </w:p>
        </w:tc>
      </w:tr>
      <w:tr w:rsidR="00010318" w:rsidRPr="00CA5B00" w14:paraId="4EE8084A" w14:textId="77777777" w:rsidTr="00010318">
        <w:trPr>
          <w:trHeight w:val="397"/>
          <w:jc w:val="center"/>
        </w:trPr>
        <w:tc>
          <w:tcPr>
            <w:tcW w:w="3539" w:type="dxa"/>
            <w:vMerge/>
            <w:vAlign w:val="center"/>
          </w:tcPr>
          <w:p w14:paraId="6DC7F13D" w14:textId="77777777" w:rsidR="00010318" w:rsidRDefault="00010318" w:rsidP="00010318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7E9B2F" w14:textId="0A0860C1" w:rsidR="00010318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od</w:t>
            </w:r>
          </w:p>
        </w:tc>
        <w:tc>
          <w:tcPr>
            <w:tcW w:w="1560" w:type="dxa"/>
            <w:vAlign w:val="center"/>
          </w:tcPr>
          <w:p w14:paraId="561434D0" w14:textId="7E748248" w:rsidR="00010318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do</w:t>
            </w:r>
          </w:p>
        </w:tc>
        <w:tc>
          <w:tcPr>
            <w:tcW w:w="3685" w:type="dxa"/>
            <w:vAlign w:val="center"/>
          </w:tcPr>
          <w:p w14:paraId="603AE820" w14:textId="56B710DF" w:rsidR="00010318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počas dní</w:t>
            </w:r>
          </w:p>
        </w:tc>
      </w:tr>
      <w:tr w:rsidR="00010318" w:rsidRPr="00CA5B00" w14:paraId="604FE5C3" w14:textId="77777777" w:rsidTr="004A05AD">
        <w:trPr>
          <w:trHeight w:val="397"/>
          <w:jc w:val="center"/>
        </w:trPr>
        <w:tc>
          <w:tcPr>
            <w:tcW w:w="3539" w:type="dxa"/>
            <w:vMerge w:val="restart"/>
            <w:vAlign w:val="center"/>
          </w:tcPr>
          <w:p w14:paraId="6EE09482" w14:textId="2E1AF4C5" w:rsidR="00010318" w:rsidRDefault="00010318" w:rsidP="00010318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Pracuje sa na zmeny?</w:t>
            </w:r>
          </w:p>
        </w:tc>
        <w:tc>
          <w:tcPr>
            <w:tcW w:w="1559" w:type="dxa"/>
            <w:vAlign w:val="center"/>
          </w:tcPr>
          <w:p w14:paraId="38AE2548" w14:textId="48D8493E" w:rsidR="00010318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7861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3D43C3C6" w14:textId="7F685B3D" w:rsidR="00010318" w:rsidRDefault="00010318" w:rsidP="00010318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010318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</w:t>
            </w: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áno, uveďte počet zmien:</w:t>
            </w:r>
          </w:p>
          <w:p w14:paraId="1E91F425" w14:textId="12CF7EE5" w:rsidR="00010318" w:rsidRPr="00010318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010318" w:rsidRPr="00CA5B00" w14:paraId="12E32E18" w14:textId="77777777" w:rsidTr="00FA5769">
        <w:trPr>
          <w:trHeight w:val="397"/>
          <w:jc w:val="center"/>
        </w:trPr>
        <w:tc>
          <w:tcPr>
            <w:tcW w:w="3539" w:type="dxa"/>
            <w:vMerge/>
            <w:vAlign w:val="center"/>
          </w:tcPr>
          <w:p w14:paraId="0EEF728A" w14:textId="77777777" w:rsidR="00010318" w:rsidRDefault="00010318" w:rsidP="00010318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09E071" w14:textId="19187FB6" w:rsidR="00010318" w:rsidRPr="00CA5B00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7383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39B293F7" w14:textId="77777777" w:rsidR="00010318" w:rsidRDefault="00010318" w:rsidP="00010318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6E0704" w:rsidRPr="00CA5B00" w14:paraId="4697BD4A" w14:textId="77777777" w:rsidTr="003819F8">
        <w:trPr>
          <w:trHeight w:val="384"/>
          <w:jc w:val="center"/>
        </w:trPr>
        <w:tc>
          <w:tcPr>
            <w:tcW w:w="3539" w:type="dxa"/>
            <w:vMerge w:val="restart"/>
            <w:vAlign w:val="center"/>
          </w:tcPr>
          <w:p w14:paraId="2F8D1F10" w14:textId="3402E4C8" w:rsidR="006E0704" w:rsidRDefault="006E0704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Prejavujú sa vo výrobe alebo odbyte sezónne výkyvy?</w:t>
            </w:r>
          </w:p>
        </w:tc>
        <w:tc>
          <w:tcPr>
            <w:tcW w:w="1559" w:type="dxa"/>
            <w:vAlign w:val="center"/>
          </w:tcPr>
          <w:p w14:paraId="53ED8114" w14:textId="5D93E6DE" w:rsidR="006E0704" w:rsidRPr="00CA5B00" w:rsidRDefault="006E0704" w:rsidP="006E070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652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769D05A9" w14:textId="4F978002" w:rsidR="00AA2834" w:rsidRPr="003819F8" w:rsidRDefault="006E0704" w:rsidP="003819F8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detaily</w:t>
            </w: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597DB50E" w14:textId="2487538D" w:rsidR="00AA2834" w:rsidRPr="00AA2834" w:rsidRDefault="00AA2834" w:rsidP="00AA283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E0704" w:rsidRPr="00CA5B00" w14:paraId="1A028E60" w14:textId="77777777" w:rsidTr="00FA5769">
        <w:trPr>
          <w:trHeight w:val="397"/>
          <w:jc w:val="center"/>
        </w:trPr>
        <w:tc>
          <w:tcPr>
            <w:tcW w:w="3539" w:type="dxa"/>
            <w:vMerge/>
            <w:vAlign w:val="center"/>
          </w:tcPr>
          <w:p w14:paraId="09AF71D9" w14:textId="77777777" w:rsidR="006E0704" w:rsidRDefault="006E0704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AF4B27" w14:textId="0E0CB508" w:rsidR="006E0704" w:rsidRPr="00CA5B00" w:rsidRDefault="006E0704" w:rsidP="006E070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2361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21E2EF49" w14:textId="77777777" w:rsidR="006E0704" w:rsidRDefault="006E0704" w:rsidP="006E0704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6E0704" w:rsidRPr="00CA5B00" w14:paraId="2C171239" w14:textId="77777777" w:rsidTr="00EF42BD">
        <w:tblPrEx>
          <w:jc w:val="left"/>
        </w:tblPrEx>
        <w:trPr>
          <w:trHeight w:val="702"/>
        </w:trPr>
        <w:tc>
          <w:tcPr>
            <w:tcW w:w="3539" w:type="dxa"/>
            <w:vMerge w:val="restart"/>
            <w:vAlign w:val="center"/>
          </w:tcPr>
          <w:p w14:paraId="0B223245" w14:textId="12EBA068" w:rsidR="00826A31" w:rsidRDefault="008C131D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Más spoločnosť vypracovaný plán / postup na obnovu / zachovanie</w:t>
            </w:r>
            <w:r w:rsidR="00826A31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prevádzky v prípade jej prerušenia alebo obmedzenia v dôsledku škody?</w:t>
            </w:r>
          </w:p>
        </w:tc>
        <w:tc>
          <w:tcPr>
            <w:tcW w:w="1559" w:type="dxa"/>
            <w:vAlign w:val="center"/>
          </w:tcPr>
          <w:p w14:paraId="39EF3777" w14:textId="439F12AF" w:rsidR="006E0704" w:rsidRPr="00CA5B00" w:rsidRDefault="006E0704" w:rsidP="006E070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613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2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5245" w:type="dxa"/>
            <w:gridSpan w:val="2"/>
            <w:vMerge w:val="restart"/>
          </w:tcPr>
          <w:p w14:paraId="292FA520" w14:textId="74AD8474" w:rsidR="006E0704" w:rsidRDefault="006E0704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áno, uveďte </w:t>
            </w:r>
            <w:r w:rsidR="008C131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stručný popis</w:t>
            </w: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23DE8EC0" w14:textId="77777777" w:rsidR="006E0704" w:rsidRDefault="006E0704" w:rsidP="006E0704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6E0704" w:rsidRPr="00CA5B00" w14:paraId="5775F20B" w14:textId="77777777" w:rsidTr="00EF42BD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3A89B9FB" w14:textId="77777777" w:rsidR="006E0704" w:rsidRDefault="006E0704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099E4" w14:textId="3315162D" w:rsidR="006E0704" w:rsidRPr="00CA5B00" w:rsidRDefault="006E0704" w:rsidP="006E070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6560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5245" w:type="dxa"/>
            <w:gridSpan w:val="2"/>
            <w:vMerge/>
          </w:tcPr>
          <w:p w14:paraId="220C9327" w14:textId="77777777" w:rsidR="006E0704" w:rsidRDefault="006E0704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2F54D0" w:rsidRPr="00CA5B00" w14:paraId="028DFB13" w14:textId="77777777" w:rsidTr="00EF42BD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398104DA" w14:textId="00692DA7" w:rsidR="002F54D0" w:rsidRDefault="002F54D0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Odhadnite maximálnu dobu trvania prerušenia prevádzky</w:t>
            </w:r>
            <w:r w:rsidR="00EF42BD">
              <w:rPr>
                <w:rFonts w:ascii="Roboto" w:hAnsi="Roboto"/>
                <w:b/>
                <w:color w:val="1F295A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vAlign w:val="center"/>
          </w:tcPr>
          <w:p w14:paraId="201C8E5B" w14:textId="77777777" w:rsidR="002F54D0" w:rsidRPr="00EF42BD" w:rsidRDefault="002F54D0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EF42BD" w:rsidRPr="00CA5B00" w14:paraId="1DCC63DB" w14:textId="77777777" w:rsidTr="00EF42BD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2118F5AD" w14:textId="77777777" w:rsidR="00EF42BD" w:rsidRDefault="00EF42BD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lastRenderedPageBreak/>
              <w:t>Uveďte v koľkých prevádzkach vykonávate činnosť.</w:t>
            </w:r>
          </w:p>
          <w:p w14:paraId="399046F3" w14:textId="106EA97F" w:rsidR="00EF42BD" w:rsidRDefault="00EF42BD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V prípade v 2 a viac, uveďte podiel činnosti na jednotlivé prevádzky.</w:t>
            </w:r>
          </w:p>
        </w:tc>
        <w:tc>
          <w:tcPr>
            <w:tcW w:w="6804" w:type="dxa"/>
            <w:gridSpan w:val="3"/>
            <w:vAlign w:val="center"/>
          </w:tcPr>
          <w:p w14:paraId="38974204" w14:textId="77777777" w:rsidR="00EF42BD" w:rsidRPr="00EF42BD" w:rsidRDefault="00EF42BD" w:rsidP="006E070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EF42BD" w:rsidRPr="00CA5B00" w14:paraId="1A89FD39" w14:textId="77777777" w:rsidTr="00EF42BD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554C8567" w14:textId="3A98C257" w:rsidR="00EF42BD" w:rsidRDefault="00EF42BD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Existuje možnosť zabezpečenia náhradnej prevádzky?</w:t>
            </w:r>
          </w:p>
        </w:tc>
        <w:tc>
          <w:tcPr>
            <w:tcW w:w="1559" w:type="dxa"/>
            <w:vAlign w:val="center"/>
          </w:tcPr>
          <w:p w14:paraId="73A695D5" w14:textId="68E8B734" w:rsidR="00EF42BD" w:rsidRPr="00CA5B00" w:rsidRDefault="00EF42BD" w:rsidP="00EF42BD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901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5245" w:type="dxa"/>
            <w:gridSpan w:val="2"/>
            <w:vMerge w:val="restart"/>
          </w:tcPr>
          <w:p w14:paraId="58600955" w14:textId="01752BA3" w:rsidR="00EF42BD" w:rsidRDefault="00EF42BD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stručný popis</w:t>
            </w: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 a možný rozsah náhrady</w:t>
            </w:r>
            <w:r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58CF0F47" w14:textId="77777777" w:rsidR="00EF42BD" w:rsidRPr="00EF42BD" w:rsidRDefault="00EF42BD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EF42BD" w:rsidRPr="00CA5B00" w14:paraId="6C2D3D6E" w14:textId="77777777" w:rsidTr="005E64E2">
        <w:tblPrEx>
          <w:jc w:val="left"/>
        </w:tblPrEx>
        <w:trPr>
          <w:trHeight w:val="397"/>
        </w:trPr>
        <w:tc>
          <w:tcPr>
            <w:tcW w:w="3539" w:type="dxa"/>
            <w:vMerge/>
          </w:tcPr>
          <w:p w14:paraId="40E18BF7" w14:textId="77777777" w:rsidR="00EF42BD" w:rsidRDefault="00EF42BD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C346B1" w14:textId="42C930BD" w:rsidR="00EF42BD" w:rsidRPr="00CA5B00" w:rsidRDefault="00EF42BD" w:rsidP="00EF42BD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461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B00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5245" w:type="dxa"/>
            <w:gridSpan w:val="2"/>
            <w:vMerge/>
          </w:tcPr>
          <w:p w14:paraId="097BC47A" w14:textId="77777777" w:rsidR="00EF42BD" w:rsidRDefault="00EF42BD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8479E0" w:rsidRPr="00CA5B00" w14:paraId="7DD699F4" w14:textId="77777777" w:rsidTr="001D6E5F">
        <w:tblPrEx>
          <w:jc w:val="left"/>
        </w:tblPrEx>
        <w:trPr>
          <w:trHeight w:val="397"/>
        </w:trPr>
        <w:tc>
          <w:tcPr>
            <w:tcW w:w="3539" w:type="dxa"/>
          </w:tcPr>
          <w:p w14:paraId="735440BA" w14:textId="77777777" w:rsidR="008479E0" w:rsidRDefault="008479E0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Uveďte vznik akých nákladov očakávate pri prerušení prevádzky.</w:t>
            </w:r>
          </w:p>
          <w:p w14:paraId="02500D90" w14:textId="419A31AE" w:rsidR="008479E0" w:rsidRPr="008479E0" w:rsidRDefault="008479E0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(napr. náklady na opravu, náhradné priestory)</w:t>
            </w:r>
          </w:p>
        </w:tc>
        <w:tc>
          <w:tcPr>
            <w:tcW w:w="6804" w:type="dxa"/>
            <w:gridSpan w:val="3"/>
            <w:vAlign w:val="center"/>
          </w:tcPr>
          <w:p w14:paraId="2CEC3C6B" w14:textId="77777777" w:rsidR="008479E0" w:rsidRPr="008479E0" w:rsidRDefault="008479E0" w:rsidP="00EF42B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57B2BFFF" w14:textId="139B5ABD" w:rsidR="008479E0" w:rsidRDefault="008479E0" w:rsidP="008479E0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Servis a údržba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8479E0" w:rsidRPr="00CA5B00" w14:paraId="385BDB83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2B52608C" w14:textId="77777777" w:rsidR="008479E0" w:rsidRDefault="008479E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Aké druhy opravárenských prác môžu</w:t>
            </w:r>
            <w:r w:rsidR="00DD2D52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byť vykonávané bez externého dodávateľa?</w:t>
            </w:r>
          </w:p>
          <w:p w14:paraId="11E0F237" w14:textId="7719BC29" w:rsidR="0094409B" w:rsidRPr="0094409B" w:rsidRDefault="0094409B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(uveďte externé</w:t>
            </w:r>
            <w:r w:rsidR="00FB3E21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opravárenské kapacity pre jednotlivé stroje v zozname poistených strojov)</w:t>
            </w:r>
          </w:p>
        </w:tc>
        <w:tc>
          <w:tcPr>
            <w:tcW w:w="6804" w:type="dxa"/>
            <w:vAlign w:val="center"/>
          </w:tcPr>
          <w:p w14:paraId="7DB8DF4F" w14:textId="77777777" w:rsidR="008479E0" w:rsidRPr="00010318" w:rsidRDefault="008479E0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8479E0" w:rsidRPr="00CA5B00" w14:paraId="4BEC504F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5BA2F751" w14:textId="77777777" w:rsidR="008479E0" w:rsidRDefault="0094409B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Aká pravidelná údržba a revízia sa vykonáva na udržanie strojov a zariadení, ktoré majú byť poistené v dobrom prevádzkovom stave?</w:t>
            </w:r>
          </w:p>
          <w:p w14:paraId="370111EC" w14:textId="5EFC13BA" w:rsidR="00FB3E21" w:rsidRPr="00CA5B00" w:rsidRDefault="00FB3E21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(uveďte 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typ údržby a frekvenciu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14:paraId="3F1962B3" w14:textId="77777777" w:rsidR="008479E0" w:rsidRPr="00010318" w:rsidRDefault="008479E0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03509492" w14:textId="15A581B9" w:rsidR="00FB3E21" w:rsidRDefault="00FB3E21" w:rsidP="00FB3E21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Dodávatelia a odberatelia</w:t>
      </w:r>
    </w:p>
    <w:p w14:paraId="6DF32DFE" w14:textId="79D385ED" w:rsidR="008479E0" w:rsidRPr="00127517" w:rsidRDefault="00127517" w:rsidP="0053196F">
      <w:pPr>
        <w:spacing w:before="120" w:after="120" w:line="240" w:lineRule="auto"/>
        <w:rPr>
          <w:rFonts w:ascii="Roboto" w:hAnsi="Roboto"/>
          <w:bCs/>
          <w:color w:val="1F295A"/>
          <w:sz w:val="20"/>
          <w:szCs w:val="20"/>
        </w:rPr>
      </w:pPr>
      <w:r>
        <w:rPr>
          <w:rFonts w:ascii="Roboto" w:hAnsi="Roboto"/>
          <w:bCs/>
          <w:color w:val="1F295A"/>
          <w:sz w:val="20"/>
          <w:szCs w:val="20"/>
        </w:rPr>
        <w:t xml:space="preserve">Doplňte len ak požadujete poistiť </w:t>
      </w:r>
      <w:r>
        <w:rPr>
          <w:rFonts w:ascii="Roboto" w:hAnsi="Roboto"/>
          <w:b/>
          <w:color w:val="1F295A"/>
          <w:sz w:val="20"/>
          <w:szCs w:val="20"/>
        </w:rPr>
        <w:t>Stratu na hrubom zisku</w:t>
      </w:r>
      <w:r w:rsidRPr="00127517">
        <w:rPr>
          <w:rFonts w:ascii="Roboto" w:hAnsi="Roboto"/>
          <w:bCs/>
          <w:color w:val="1F295A"/>
          <w:sz w:val="20"/>
          <w:szCs w:val="20"/>
        </w:rPr>
        <w:t>: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3827"/>
        <w:gridCol w:w="2977"/>
      </w:tblGrid>
      <w:tr w:rsidR="004A43E6" w:rsidRPr="00CA5B00" w14:paraId="07FF0F90" w14:textId="77777777" w:rsidTr="007613AC">
        <w:trPr>
          <w:trHeight w:val="397"/>
          <w:jc w:val="center"/>
        </w:trPr>
        <w:tc>
          <w:tcPr>
            <w:tcW w:w="3539" w:type="dxa"/>
            <w:vAlign w:val="center"/>
          </w:tcPr>
          <w:p w14:paraId="7DFDA0D1" w14:textId="510F6089" w:rsidR="004A43E6" w:rsidRPr="00CA5B00" w:rsidRDefault="00D002FF" w:rsidP="00D002FF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sz w:val="20"/>
                <w:szCs w:val="20"/>
              </w:rPr>
            </w:pPr>
            <w:r w:rsidRPr="00D002FF">
              <w:rPr>
                <w:rFonts w:ascii="Roboto" w:hAnsi="Roboto"/>
                <w:b/>
                <w:color w:val="1F295A"/>
                <w:sz w:val="20"/>
                <w:szCs w:val="20"/>
              </w:rPr>
              <w:t>surovina / výrobok / služba</w:t>
            </w:r>
          </w:p>
        </w:tc>
        <w:tc>
          <w:tcPr>
            <w:tcW w:w="3827" w:type="dxa"/>
            <w:vAlign w:val="center"/>
          </w:tcPr>
          <w:p w14:paraId="060F6E16" w14:textId="27D4E055" w:rsidR="004A43E6" w:rsidRPr="00CA5B00" w:rsidRDefault="00D002FF" w:rsidP="00D002FF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Názov dodávateľa</w:t>
            </w:r>
          </w:p>
        </w:tc>
        <w:tc>
          <w:tcPr>
            <w:tcW w:w="2977" w:type="dxa"/>
            <w:vAlign w:val="center"/>
          </w:tcPr>
          <w:p w14:paraId="18FEF4B9" w14:textId="1332FF6D" w:rsidR="004A43E6" w:rsidRPr="00CA5B00" w:rsidRDefault="00D002FF" w:rsidP="00D002FF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Dodacia doba</w:t>
            </w:r>
          </w:p>
        </w:tc>
      </w:tr>
      <w:tr w:rsidR="00D002FF" w:rsidRPr="00CA5B00" w14:paraId="5E9F62C9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004B4C3B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3B81560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18E895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3F7A6C92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7D5DD5BD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3DDA495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FF916A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0C23B147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6E164E93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8D15A61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853A8B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54031695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390A77F2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1A83F47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E9061C2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CF2F33" w:rsidRPr="00CA5B00" w14:paraId="7347AF5B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581669F7" w14:textId="77777777" w:rsidR="00CF2F33" w:rsidRPr="00D002FF" w:rsidRDefault="00CF2F33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EEC1B71" w14:textId="77777777" w:rsidR="00CF2F33" w:rsidRPr="00D002FF" w:rsidRDefault="00CF2F33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E5C1C6" w14:textId="77777777" w:rsidR="00CF2F33" w:rsidRPr="00D002FF" w:rsidRDefault="00CF2F33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4FFCF06C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04674788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2FF251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6FD2F6" w14:textId="77777777" w:rsidR="00D002FF" w:rsidRPr="00D002FF" w:rsidRDefault="00D002FF" w:rsidP="00D002FF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7F29C60A" w14:textId="77777777" w:rsidR="008479E0" w:rsidRDefault="008479E0" w:rsidP="00D002FF">
      <w:pPr>
        <w:spacing w:before="60" w:after="60" w:line="240" w:lineRule="auto"/>
        <w:rPr>
          <w:rFonts w:ascii="Roboto" w:hAnsi="Roboto"/>
          <w:b/>
          <w:color w:val="1F295A"/>
        </w:rPr>
      </w:pP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3827"/>
        <w:gridCol w:w="2977"/>
      </w:tblGrid>
      <w:tr w:rsidR="00D002FF" w:rsidRPr="00CA5B00" w14:paraId="65741DEA" w14:textId="77777777" w:rsidTr="007613AC">
        <w:trPr>
          <w:trHeight w:val="397"/>
          <w:jc w:val="center"/>
        </w:trPr>
        <w:tc>
          <w:tcPr>
            <w:tcW w:w="3539" w:type="dxa"/>
            <w:vAlign w:val="center"/>
          </w:tcPr>
          <w:p w14:paraId="28DB6041" w14:textId="77777777" w:rsidR="00D002FF" w:rsidRPr="00CA5B00" w:rsidRDefault="00D002FF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sz w:val="20"/>
                <w:szCs w:val="20"/>
              </w:rPr>
            </w:pPr>
            <w:r w:rsidRPr="00D002FF">
              <w:rPr>
                <w:rFonts w:ascii="Roboto" w:hAnsi="Roboto"/>
                <w:b/>
                <w:color w:val="1F295A"/>
                <w:sz w:val="20"/>
                <w:szCs w:val="20"/>
              </w:rPr>
              <w:t>surovina / výrobok / služba</w:t>
            </w:r>
          </w:p>
        </w:tc>
        <w:tc>
          <w:tcPr>
            <w:tcW w:w="3827" w:type="dxa"/>
            <w:vAlign w:val="center"/>
          </w:tcPr>
          <w:p w14:paraId="030867B9" w14:textId="3E499F4E" w:rsidR="00D002FF" w:rsidRPr="00CA5B00" w:rsidRDefault="00D002FF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Názov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odberateľa</w:t>
            </w:r>
          </w:p>
        </w:tc>
        <w:tc>
          <w:tcPr>
            <w:tcW w:w="2977" w:type="dxa"/>
            <w:vAlign w:val="center"/>
          </w:tcPr>
          <w:p w14:paraId="747FC9F8" w14:textId="13CB7CFE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Podiel na celkovom obrate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  <w:lang w:val="en-GB"/>
              </w:rPr>
              <w:t>[%]</w:t>
            </w:r>
          </w:p>
        </w:tc>
      </w:tr>
      <w:tr w:rsidR="00D002FF" w:rsidRPr="00CA5B00" w14:paraId="55778063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32AC7D4A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E4F4D36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51D579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590CC184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64853259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4E97F1C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BE3BE5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164B4319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5968D292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632147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7006C65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CF2F33" w:rsidRPr="00CA5B00" w14:paraId="5F4FD0B5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0E8D849E" w14:textId="77777777" w:rsidR="00CF2F33" w:rsidRPr="00D002FF" w:rsidRDefault="00CF2F33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625613C" w14:textId="77777777" w:rsidR="00CF2F33" w:rsidRPr="00D002FF" w:rsidRDefault="00CF2F33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1031B5" w14:textId="77777777" w:rsidR="00CF2F33" w:rsidRPr="00D002FF" w:rsidRDefault="00CF2F33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5312CCD5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6059D8D7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E0AA3C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EFC2D8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002FF" w:rsidRPr="00CA5B00" w14:paraId="7C1F7AF7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1348E498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E764D32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7C56EC" w14:textId="77777777" w:rsidR="00D002FF" w:rsidRPr="00D002FF" w:rsidRDefault="00D002F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3D253564" w14:textId="77777777" w:rsidR="003819F8" w:rsidRPr="003819F8" w:rsidRDefault="003819F8" w:rsidP="003819F8">
      <w:pPr>
        <w:spacing w:before="360" w:after="240" w:line="240" w:lineRule="auto"/>
        <w:rPr>
          <w:rFonts w:ascii="Roboto" w:hAnsi="Roboto"/>
          <w:b/>
          <w:color w:val="1F295A"/>
        </w:rPr>
      </w:pPr>
    </w:p>
    <w:p w14:paraId="1CDE0C31" w14:textId="77777777" w:rsidR="003819F8" w:rsidRDefault="003819F8">
      <w:pPr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br w:type="page"/>
      </w:r>
    </w:p>
    <w:p w14:paraId="752E5BA0" w14:textId="577E21A8" w:rsidR="0053196F" w:rsidRDefault="0053196F" w:rsidP="0053196F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lastRenderedPageBreak/>
        <w:t>Nájomcovia</w:t>
      </w:r>
    </w:p>
    <w:p w14:paraId="0E7E0FD9" w14:textId="2EB6EC4F" w:rsidR="0053196F" w:rsidRPr="00127517" w:rsidRDefault="0053196F" w:rsidP="0053196F">
      <w:pPr>
        <w:spacing w:before="120" w:after="120" w:line="240" w:lineRule="auto"/>
        <w:rPr>
          <w:rFonts w:ascii="Roboto" w:hAnsi="Roboto"/>
          <w:bCs/>
          <w:color w:val="1F295A"/>
          <w:sz w:val="20"/>
          <w:szCs w:val="20"/>
        </w:rPr>
      </w:pPr>
      <w:r>
        <w:rPr>
          <w:rFonts w:ascii="Roboto" w:hAnsi="Roboto"/>
          <w:bCs/>
          <w:color w:val="1F295A"/>
          <w:sz w:val="20"/>
          <w:szCs w:val="20"/>
        </w:rPr>
        <w:t xml:space="preserve">Doplňte len ak požadujete poistiť </w:t>
      </w:r>
      <w:r>
        <w:rPr>
          <w:rFonts w:ascii="Roboto" w:hAnsi="Roboto"/>
          <w:b/>
          <w:color w:val="1F295A"/>
          <w:sz w:val="20"/>
          <w:szCs w:val="20"/>
        </w:rPr>
        <w:t>Stratu na nájomnom</w:t>
      </w:r>
      <w:r w:rsidRPr="00127517">
        <w:rPr>
          <w:rFonts w:ascii="Roboto" w:hAnsi="Roboto"/>
          <w:bCs/>
          <w:color w:val="1F295A"/>
          <w:sz w:val="20"/>
          <w:szCs w:val="20"/>
        </w:rPr>
        <w:t>: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3827"/>
        <w:gridCol w:w="2977"/>
      </w:tblGrid>
      <w:tr w:rsidR="0053196F" w:rsidRPr="00CA5B00" w14:paraId="26BC89C9" w14:textId="77777777" w:rsidTr="007613AC">
        <w:trPr>
          <w:trHeight w:val="397"/>
          <w:jc w:val="center"/>
        </w:trPr>
        <w:tc>
          <w:tcPr>
            <w:tcW w:w="3539" w:type="dxa"/>
            <w:vAlign w:val="center"/>
          </w:tcPr>
          <w:p w14:paraId="1532C217" w14:textId="70DD7D3E" w:rsidR="0053196F" w:rsidRPr="00CA5B00" w:rsidRDefault="0053196F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Názov nájomcu</w:t>
            </w:r>
          </w:p>
        </w:tc>
        <w:tc>
          <w:tcPr>
            <w:tcW w:w="3827" w:type="dxa"/>
            <w:vAlign w:val="center"/>
          </w:tcPr>
          <w:p w14:paraId="574CA00E" w14:textId="468A2606" w:rsidR="0053196F" w:rsidRPr="00CA5B00" w:rsidRDefault="0053196F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Činnosť vykonávaná nájomcom v mieste poistenia</w:t>
            </w:r>
          </w:p>
        </w:tc>
        <w:tc>
          <w:tcPr>
            <w:tcW w:w="2977" w:type="dxa"/>
            <w:vAlign w:val="center"/>
          </w:tcPr>
          <w:p w14:paraId="31A51FAA" w14:textId="6D7B95A4" w:rsidR="0053196F" w:rsidRPr="007613AC" w:rsidRDefault="0053196F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Podiel nájomného</w:t>
            </w:r>
            <w:r w:rsidR="007613AC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na celkovom nájomnom </w:t>
            </w:r>
            <w:r w:rsidR="007613AC" w:rsidRPr="007613AC">
              <w:rPr>
                <w:rFonts w:ascii="Roboto" w:hAnsi="Roboto"/>
                <w:b/>
                <w:color w:val="1F295A"/>
                <w:sz w:val="20"/>
                <w:szCs w:val="20"/>
              </w:rPr>
              <w:t>[</w:t>
            </w:r>
            <w:r w:rsidR="007613AC">
              <w:rPr>
                <w:rFonts w:ascii="Roboto" w:hAnsi="Roboto"/>
                <w:b/>
                <w:color w:val="1F295A"/>
                <w:sz w:val="20"/>
                <w:szCs w:val="20"/>
              </w:rPr>
              <w:t>%]</w:t>
            </w:r>
          </w:p>
        </w:tc>
      </w:tr>
      <w:tr w:rsidR="0053196F" w:rsidRPr="00CA5B00" w14:paraId="2B12F483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29FEB35F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B3404B3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A521EB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3196F" w:rsidRPr="00CA5B00" w14:paraId="05DA1339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113B0BA7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3AB2C7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E93D1B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3196F" w:rsidRPr="00CA5B00" w14:paraId="6F525FBA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1A202017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D7BD68A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E25135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3196F" w:rsidRPr="00CA5B00" w14:paraId="06A93663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462F5DFA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351FF5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17AF33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3196F" w:rsidRPr="00CA5B00" w14:paraId="0EC43701" w14:textId="77777777" w:rsidTr="007613AC">
        <w:trPr>
          <w:trHeight w:val="340"/>
          <w:jc w:val="center"/>
        </w:trPr>
        <w:tc>
          <w:tcPr>
            <w:tcW w:w="3539" w:type="dxa"/>
            <w:vAlign w:val="center"/>
          </w:tcPr>
          <w:p w14:paraId="24981503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96ACB89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0F307F" w14:textId="77777777" w:rsidR="0053196F" w:rsidRPr="00D002FF" w:rsidRDefault="0053196F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7FFEA259" w14:textId="05BB5741" w:rsidR="007613AC" w:rsidRDefault="007613AC" w:rsidP="007613AC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Technológia v prevádzke</w:t>
      </w:r>
    </w:p>
    <w:p w14:paraId="7D2A98BA" w14:textId="153E6011" w:rsidR="007613AC" w:rsidRPr="00C05B6E" w:rsidRDefault="007613AC" w:rsidP="007613AC">
      <w:pPr>
        <w:spacing w:before="120" w:after="120" w:line="240" w:lineRule="auto"/>
        <w:rPr>
          <w:rFonts w:ascii="Roboto" w:hAnsi="Roboto"/>
          <w:b/>
          <w:color w:val="1F295A"/>
          <w:sz w:val="20"/>
          <w:szCs w:val="20"/>
        </w:rPr>
      </w:pPr>
      <w:r w:rsidRPr="00C05B6E">
        <w:rPr>
          <w:rFonts w:ascii="Roboto" w:hAnsi="Roboto"/>
          <w:b/>
          <w:color w:val="1F295A"/>
          <w:sz w:val="20"/>
          <w:szCs w:val="20"/>
        </w:rPr>
        <w:t>Uveďte zariadenia, ich sústavy a linky, ktorých poškodenie (zničenie) by malo vplyv väčší ako 10 % na výšku dosiahnutého zisku.</w:t>
      </w:r>
    </w:p>
    <w:p w14:paraId="2A427AA3" w14:textId="62F3B1D1" w:rsidR="00DC4561" w:rsidRPr="00DC4561" w:rsidRDefault="00E63FFB" w:rsidP="00DC4561">
      <w:pPr>
        <w:pStyle w:val="Odsekzoznamu"/>
        <w:numPr>
          <w:ilvl w:val="0"/>
          <w:numId w:val="7"/>
        </w:numPr>
        <w:spacing w:before="120" w:after="360" w:line="240" w:lineRule="auto"/>
        <w:ind w:left="567" w:hanging="357"/>
        <w:contextualSpacing w:val="0"/>
        <w:rPr>
          <w:rFonts w:ascii="Roboto" w:hAnsi="Roboto"/>
          <w:bCs/>
          <w:color w:val="1F295A"/>
          <w:sz w:val="20"/>
          <w:szCs w:val="20"/>
        </w:rPr>
      </w:pPr>
      <w:r>
        <w:rPr>
          <w:rFonts w:ascii="Roboto" w:hAnsi="Roboto"/>
          <w:bCs/>
          <w:color w:val="1F295A"/>
          <w:sz w:val="20"/>
          <w:szCs w:val="20"/>
        </w:rPr>
        <w:t xml:space="preserve">Viď </w:t>
      </w:r>
      <w:r>
        <w:rPr>
          <w:rFonts w:ascii="Roboto" w:hAnsi="Roboto"/>
          <w:bCs/>
          <w:color w:val="1F295A"/>
          <w:sz w:val="20"/>
          <w:szCs w:val="20"/>
        </w:rPr>
        <w:fldChar w:fldCharType="begin"/>
      </w:r>
      <w:r>
        <w:rPr>
          <w:rFonts w:ascii="Roboto" w:hAnsi="Roboto"/>
          <w:bCs/>
          <w:color w:val="1F295A"/>
          <w:sz w:val="20"/>
          <w:szCs w:val="20"/>
        </w:rPr>
        <w:instrText xml:space="preserve"> REF _Ref126586504 \h </w:instrText>
      </w:r>
      <w:r>
        <w:rPr>
          <w:rFonts w:ascii="Roboto" w:hAnsi="Roboto"/>
          <w:bCs/>
          <w:color w:val="1F295A"/>
          <w:sz w:val="20"/>
          <w:szCs w:val="20"/>
        </w:rPr>
      </w:r>
      <w:r>
        <w:rPr>
          <w:rFonts w:ascii="Roboto" w:hAnsi="Roboto"/>
          <w:bCs/>
          <w:color w:val="1F295A"/>
          <w:sz w:val="20"/>
          <w:szCs w:val="20"/>
        </w:rPr>
        <w:instrText xml:space="preserve"> \* MERGEFORMAT </w:instrText>
      </w:r>
      <w:r>
        <w:rPr>
          <w:rFonts w:ascii="Roboto" w:hAnsi="Roboto"/>
          <w:bCs/>
          <w:color w:val="1F295A"/>
          <w:sz w:val="20"/>
          <w:szCs w:val="20"/>
        </w:rPr>
        <w:fldChar w:fldCharType="separate"/>
      </w:r>
      <w:r w:rsidRPr="00E63FFB">
        <w:rPr>
          <w:rFonts w:ascii="Roboto" w:hAnsi="Roboto"/>
          <w:bCs/>
          <w:color w:val="1F295A"/>
          <w:sz w:val="20"/>
          <w:szCs w:val="20"/>
        </w:rPr>
        <w:t>Tabuľka 1 - Zoznam strojov, zariadení a prevádzok</w:t>
      </w:r>
      <w:r>
        <w:rPr>
          <w:rFonts w:ascii="Roboto" w:hAnsi="Roboto"/>
          <w:bCs/>
          <w:color w:val="1F295A"/>
          <w:sz w:val="20"/>
          <w:szCs w:val="20"/>
        </w:rPr>
        <w:fldChar w:fldCharType="end"/>
      </w:r>
      <w:r w:rsidR="00C05B6E">
        <w:rPr>
          <w:rFonts w:ascii="Roboto" w:hAnsi="Roboto"/>
          <w:bCs/>
          <w:color w:val="1F295A"/>
          <w:sz w:val="20"/>
          <w:szCs w:val="20"/>
        </w:rPr>
        <w:t>, ktorá je prílohou dotazníka.</w:t>
      </w:r>
    </w:p>
    <w:p w14:paraId="53677AC8" w14:textId="1B5873C2" w:rsidR="00DC4561" w:rsidRDefault="00DC4561" w:rsidP="00DC4561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Iné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DC4561" w:rsidRPr="00CA5B00" w14:paraId="6969040D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43DE3401" w14:textId="52ACF65A" w:rsidR="00DC4561" w:rsidRDefault="00DC4561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Splácate v súčasnosti úver?</w:t>
            </w:r>
          </w:p>
          <w:p w14:paraId="3E7DF30A" w14:textId="0B960C1C" w:rsidR="00DC4561" w:rsidRPr="00DC4561" w:rsidRDefault="00DC4561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Ak áno, uveďte aktuálnu hodnotu zostatku úveru.</w:t>
            </w:r>
          </w:p>
        </w:tc>
        <w:tc>
          <w:tcPr>
            <w:tcW w:w="6804" w:type="dxa"/>
            <w:vAlign w:val="center"/>
          </w:tcPr>
          <w:p w14:paraId="00E196F6" w14:textId="77777777" w:rsidR="00DC4561" w:rsidRPr="00010318" w:rsidRDefault="00DC4561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C4561" w:rsidRPr="00CA5B00" w14:paraId="28B438FF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317C7FA1" w14:textId="77777777" w:rsidR="00DC4561" w:rsidRDefault="00DC4561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Uveďte výsledok hospodárenia z hospodárskej činnosti za predposledné účtovné obdobie.</w:t>
            </w:r>
          </w:p>
          <w:p w14:paraId="6CD327AC" w14:textId="124DE504" w:rsidR="00DC4561" w:rsidRPr="00DC4561" w:rsidRDefault="00DC4561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(riadok 26 z Výkazu zisk</w:t>
            </w:r>
            <w:r w:rsidR="002C413F">
              <w:rPr>
                <w:rFonts w:ascii="Roboto" w:hAnsi="Roboto"/>
                <w:bCs/>
                <w:color w:val="1F295A"/>
                <w:sz w:val="20"/>
                <w:szCs w:val="20"/>
              </w:rPr>
              <w:t>ov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a </w:t>
            </w:r>
            <w:r w:rsidR="002C413F">
              <w:rPr>
                <w:rFonts w:ascii="Roboto" w:hAnsi="Roboto"/>
                <w:bCs/>
                <w:color w:val="1F295A"/>
                <w:sz w:val="20"/>
                <w:szCs w:val="20"/>
              </w:rPr>
              <w:t>strát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14:paraId="7BA5F4FB" w14:textId="77777777" w:rsidR="00DC4561" w:rsidRPr="00010318" w:rsidRDefault="00DC4561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5F88EB5D" w14:textId="1F587954" w:rsidR="002443BB" w:rsidRDefault="002443BB" w:rsidP="002443BB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Poznámky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2443BB" w:rsidRPr="00CA5B00" w14:paraId="6588161D" w14:textId="77777777" w:rsidTr="003819F8">
        <w:trPr>
          <w:trHeight w:val="1426"/>
          <w:jc w:val="center"/>
        </w:trPr>
        <w:tc>
          <w:tcPr>
            <w:tcW w:w="10343" w:type="dxa"/>
            <w:vAlign w:val="center"/>
          </w:tcPr>
          <w:p w14:paraId="2E8954D4" w14:textId="3928B819" w:rsidR="002443BB" w:rsidRPr="00010318" w:rsidRDefault="002443B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5FEF1D9" w14:textId="3AE2FF4A" w:rsidR="002443BB" w:rsidRPr="003819F8" w:rsidRDefault="002443BB" w:rsidP="005D72AE">
      <w:pPr>
        <w:spacing w:before="480" w:after="120" w:line="240" w:lineRule="auto"/>
        <w:jc w:val="both"/>
        <w:rPr>
          <w:rFonts w:ascii="Roboto" w:hAnsi="Roboto"/>
          <w:b/>
          <w:color w:val="1F295A"/>
          <w:sz w:val="20"/>
          <w:szCs w:val="20"/>
        </w:rPr>
      </w:pPr>
      <w:r w:rsidRPr="003819F8">
        <w:rPr>
          <w:rFonts w:ascii="Roboto" w:hAnsi="Roboto"/>
          <w:b/>
          <w:color w:val="1F295A"/>
          <w:sz w:val="20"/>
          <w:szCs w:val="20"/>
        </w:rPr>
        <w:t xml:space="preserve">V prípade, ak je priestor uvedený v tomto </w:t>
      </w:r>
      <w:r w:rsidR="005D72AE" w:rsidRPr="003819F8">
        <w:rPr>
          <w:rFonts w:ascii="Roboto" w:hAnsi="Roboto"/>
          <w:b/>
          <w:color w:val="1F295A"/>
          <w:sz w:val="20"/>
          <w:szCs w:val="20"/>
        </w:rPr>
        <w:t>dotazníku pre Vás nedostačujúci, uveďte, prosím, odpovede na samostatný list</w:t>
      </w:r>
      <w:r w:rsidR="00705224" w:rsidRPr="003819F8">
        <w:rPr>
          <w:rFonts w:ascii="Roboto" w:hAnsi="Roboto"/>
          <w:b/>
          <w:color w:val="1F295A"/>
          <w:sz w:val="20"/>
          <w:szCs w:val="20"/>
        </w:rPr>
        <w:t>, ktorý bude priložený k dotazníku.</w:t>
      </w:r>
    </w:p>
    <w:p w14:paraId="15EE7E00" w14:textId="3EE218AD" w:rsidR="00AA2834" w:rsidRDefault="00705224" w:rsidP="008C2032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>
        <w:rPr>
          <w:rFonts w:ascii="Roboto" w:hAnsi="Roboto"/>
          <w:bCs/>
          <w:color w:val="1F295A"/>
          <w:sz w:val="20"/>
          <w:szCs w:val="20"/>
        </w:rPr>
        <w:t xml:space="preserve">Týmto vyhlasujem, že údaje </w:t>
      </w:r>
      <w:r w:rsidR="00E44548">
        <w:rPr>
          <w:rFonts w:ascii="Roboto" w:hAnsi="Roboto"/>
          <w:bCs/>
          <w:color w:val="1F295A"/>
          <w:sz w:val="20"/>
          <w:szCs w:val="20"/>
        </w:rPr>
        <w:t xml:space="preserve">uvedené v dotazníku sú úplné a pravdivé. Zároveň som si vedomý, </w:t>
      </w:r>
      <w:r w:rsidR="00AA2834" w:rsidRPr="00AA2834">
        <w:rPr>
          <w:rFonts w:ascii="Roboto" w:hAnsi="Roboto"/>
          <w:bCs/>
          <w:color w:val="1F295A"/>
          <w:sz w:val="20"/>
          <w:szCs w:val="20"/>
        </w:rPr>
        <w:t>že v prípade uzavretia poistnej zmluvy som povinný oznámiť poisťovateľovi zmeny v skutočnostiach, ktoré boli uvedené do tohto dotazníku bez zbytočné odkladu. V prípade uzavretia poistnej zmluvy tvorí tento dotazník neoddeliteľnú súčasť poistnej zmluvy.</w:t>
      </w:r>
    </w:p>
    <w:tbl>
      <w:tblPr>
        <w:tblStyle w:val="Mriekatabuky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1987"/>
        <w:gridCol w:w="645"/>
        <w:gridCol w:w="1907"/>
        <w:gridCol w:w="2552"/>
        <w:gridCol w:w="2552"/>
      </w:tblGrid>
      <w:tr w:rsidR="00495467" w:rsidRPr="004A0DF7" w14:paraId="691E8993" w14:textId="30D7A9F0" w:rsidTr="00495467">
        <w:trPr>
          <w:trHeight w:val="397"/>
        </w:trPr>
        <w:tc>
          <w:tcPr>
            <w:tcW w:w="344" w:type="dxa"/>
            <w:vAlign w:val="bottom"/>
          </w:tcPr>
          <w:p w14:paraId="06A88B0A" w14:textId="33825B76" w:rsidR="00495467" w:rsidRPr="004A0DF7" w:rsidRDefault="00495467" w:rsidP="008C2032">
            <w:pPr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V</w:t>
            </w:r>
          </w:p>
        </w:tc>
        <w:tc>
          <w:tcPr>
            <w:tcW w:w="1987" w:type="dxa"/>
            <w:tcBorders>
              <w:bottom w:val="single" w:sz="4" w:space="0" w:color="1F295A"/>
            </w:tcBorders>
            <w:vAlign w:val="bottom"/>
          </w:tcPr>
          <w:p w14:paraId="74EC3904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14:paraId="69351EC2" w14:textId="432493AA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, dňa</w:t>
            </w:r>
          </w:p>
        </w:tc>
        <w:tc>
          <w:tcPr>
            <w:tcW w:w="1907" w:type="dxa"/>
            <w:tcBorders>
              <w:bottom w:val="single" w:sz="4" w:space="0" w:color="1F295A"/>
            </w:tcBorders>
            <w:vAlign w:val="bottom"/>
          </w:tcPr>
          <w:p w14:paraId="0AEAB496" w14:textId="62DA3BCD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4C88AC69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C9F1F9F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95467" w:rsidRPr="004A0DF7" w14:paraId="72C0F606" w14:textId="0922151D" w:rsidTr="00495467">
        <w:trPr>
          <w:trHeight w:val="480"/>
        </w:trPr>
        <w:tc>
          <w:tcPr>
            <w:tcW w:w="2331" w:type="dxa"/>
            <w:gridSpan w:val="2"/>
            <w:vAlign w:val="bottom"/>
          </w:tcPr>
          <w:p w14:paraId="265C55A7" w14:textId="6943E9AE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Názov spoločnosti: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47ADD493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CFBF17C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7B90B014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95467" w:rsidRPr="004A0DF7" w14:paraId="4E6858CF" w14:textId="0BDFACEC" w:rsidTr="00495467">
        <w:trPr>
          <w:trHeight w:val="480"/>
        </w:trPr>
        <w:tc>
          <w:tcPr>
            <w:tcW w:w="2331" w:type="dxa"/>
            <w:gridSpan w:val="2"/>
            <w:vAlign w:val="bottom"/>
          </w:tcPr>
          <w:p w14:paraId="3359B45F" w14:textId="79C0D644" w:rsidR="0049546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Meno a priezvisko: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13696C31" w14:textId="77777777" w:rsidR="00495467" w:rsidRPr="004A0DF7" w:rsidRDefault="00495467" w:rsidP="008C2032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0011B08D" w14:textId="5269385F" w:rsidR="00495467" w:rsidRPr="004A0DF7" w:rsidRDefault="00495467" w:rsidP="008C2032">
            <w:pPr>
              <w:tabs>
                <w:tab w:val="left" w:pos="142"/>
                <w:tab w:val="left" w:pos="426"/>
              </w:tabs>
              <w:jc w:val="right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Pečiatka a podpis:</w:t>
            </w:r>
          </w:p>
        </w:tc>
        <w:tc>
          <w:tcPr>
            <w:tcW w:w="2552" w:type="dxa"/>
            <w:tcBorders>
              <w:bottom w:val="single" w:sz="4" w:space="0" w:color="1F295A"/>
            </w:tcBorders>
            <w:vAlign w:val="bottom"/>
          </w:tcPr>
          <w:p w14:paraId="1EF98B1D" w14:textId="77777777" w:rsidR="00495467" w:rsidRDefault="00495467" w:rsidP="00495467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7695EF53" w14:textId="77777777" w:rsidR="00AA2834" w:rsidRPr="00CF2F33" w:rsidRDefault="00AA2834" w:rsidP="003819F8">
      <w:pPr>
        <w:spacing w:before="360" w:after="120" w:line="240" w:lineRule="auto"/>
        <w:jc w:val="both"/>
        <w:rPr>
          <w:rFonts w:ascii="Roboto" w:hAnsi="Roboto"/>
          <w:b/>
          <w:color w:val="1F295A"/>
          <w:sz w:val="20"/>
          <w:szCs w:val="20"/>
        </w:rPr>
      </w:pPr>
      <w:r w:rsidRPr="00CF2F33">
        <w:rPr>
          <w:rFonts w:ascii="Roboto" w:hAnsi="Roboto"/>
          <w:b/>
          <w:color w:val="1F295A"/>
          <w:sz w:val="20"/>
          <w:szCs w:val="20"/>
        </w:rPr>
        <w:t>Prílohy:</w:t>
      </w:r>
    </w:p>
    <w:p w14:paraId="60DCF13B" w14:textId="76869647" w:rsidR="00FF6109" w:rsidRDefault="00E63FFB" w:rsidP="00E63FFB">
      <w:pPr>
        <w:pStyle w:val="Odsekzoznamu"/>
        <w:numPr>
          <w:ilvl w:val="0"/>
          <w:numId w:val="8"/>
        </w:numPr>
        <w:spacing w:before="120" w:after="120" w:line="240" w:lineRule="auto"/>
        <w:ind w:left="567"/>
        <w:jc w:val="both"/>
        <w:rPr>
          <w:rFonts w:ascii="Roboto" w:hAnsi="Roboto"/>
          <w:bCs/>
          <w:color w:val="1F295A"/>
          <w:sz w:val="20"/>
          <w:szCs w:val="20"/>
        </w:rPr>
        <w:sectPr w:rsidR="00FF6109" w:rsidSect="006F2D1F">
          <w:footerReference w:type="default" r:id="rId11"/>
          <w:headerReference w:type="first" r:id="rId12"/>
          <w:footerReference w:type="first" r:id="rId13"/>
          <w:pgSz w:w="11906" w:h="16838" w:code="9"/>
          <w:pgMar w:top="568" w:right="849" w:bottom="709" w:left="851" w:header="563" w:footer="318" w:gutter="0"/>
          <w:cols w:space="708"/>
          <w:titlePg/>
          <w:docGrid w:linePitch="360"/>
        </w:sectPr>
      </w:pPr>
      <w:r>
        <w:rPr>
          <w:rFonts w:ascii="Roboto" w:hAnsi="Roboto"/>
          <w:bCs/>
          <w:color w:val="1F295A"/>
          <w:sz w:val="20"/>
          <w:szCs w:val="20"/>
        </w:rPr>
        <w:fldChar w:fldCharType="begin"/>
      </w:r>
      <w:r>
        <w:rPr>
          <w:rFonts w:ascii="Roboto" w:hAnsi="Roboto"/>
          <w:bCs/>
          <w:color w:val="1F295A"/>
          <w:sz w:val="20"/>
          <w:szCs w:val="20"/>
        </w:rPr>
        <w:instrText xml:space="preserve"> REF _Ref126586504 \h </w:instrText>
      </w:r>
      <w:r>
        <w:rPr>
          <w:rFonts w:ascii="Roboto" w:hAnsi="Roboto"/>
          <w:bCs/>
          <w:color w:val="1F295A"/>
          <w:sz w:val="20"/>
          <w:szCs w:val="20"/>
        </w:rPr>
      </w:r>
      <w:r>
        <w:rPr>
          <w:rFonts w:ascii="Roboto" w:hAnsi="Roboto"/>
          <w:bCs/>
          <w:color w:val="1F295A"/>
          <w:sz w:val="20"/>
          <w:szCs w:val="20"/>
        </w:rPr>
        <w:instrText xml:space="preserve"> \* MERGEFORMAT </w:instrText>
      </w:r>
      <w:r>
        <w:rPr>
          <w:rFonts w:ascii="Roboto" w:hAnsi="Roboto"/>
          <w:bCs/>
          <w:color w:val="1F295A"/>
          <w:sz w:val="20"/>
          <w:szCs w:val="20"/>
        </w:rPr>
        <w:fldChar w:fldCharType="separate"/>
      </w:r>
      <w:r w:rsidRPr="00E63FFB">
        <w:rPr>
          <w:rFonts w:ascii="Roboto" w:hAnsi="Roboto"/>
          <w:bCs/>
          <w:color w:val="1F295A"/>
          <w:sz w:val="20"/>
          <w:szCs w:val="20"/>
        </w:rPr>
        <w:t>Tabuľka 1 - Zoznam strojov, zariadení a prevádzok</w:t>
      </w:r>
      <w:r>
        <w:rPr>
          <w:rFonts w:ascii="Roboto" w:hAnsi="Roboto"/>
          <w:bCs/>
          <w:color w:val="1F295A"/>
          <w:sz w:val="20"/>
          <w:szCs w:val="20"/>
        </w:rPr>
        <w:fldChar w:fldCharType="end"/>
      </w:r>
    </w:p>
    <w:p w14:paraId="21228A32" w14:textId="7F288D24" w:rsidR="00FF6109" w:rsidRPr="00FF6109" w:rsidRDefault="00FF6109" w:rsidP="00FF6109">
      <w:pPr>
        <w:pStyle w:val="Popis"/>
        <w:keepNext/>
        <w:jc w:val="right"/>
        <w:rPr>
          <w:rFonts w:ascii="Roboto" w:hAnsi="Roboto"/>
          <w:b/>
          <w:bCs/>
          <w:sz w:val="22"/>
          <w:szCs w:val="22"/>
        </w:rPr>
      </w:pPr>
      <w:bookmarkStart w:id="0" w:name="_Ref126586504"/>
      <w:r w:rsidRPr="00FF6109">
        <w:rPr>
          <w:rFonts w:ascii="Roboto" w:hAnsi="Roboto"/>
          <w:b/>
          <w:bCs/>
          <w:sz w:val="22"/>
          <w:szCs w:val="22"/>
        </w:rPr>
        <w:lastRenderedPageBreak/>
        <w:t xml:space="preserve">Tabuľka </w:t>
      </w:r>
      <w:r w:rsidRPr="00FF6109">
        <w:rPr>
          <w:rFonts w:ascii="Roboto" w:hAnsi="Roboto"/>
          <w:b/>
          <w:bCs/>
          <w:sz w:val="22"/>
          <w:szCs w:val="22"/>
        </w:rPr>
        <w:fldChar w:fldCharType="begin"/>
      </w:r>
      <w:r w:rsidRPr="00FF6109">
        <w:rPr>
          <w:rFonts w:ascii="Roboto" w:hAnsi="Roboto"/>
          <w:b/>
          <w:bCs/>
          <w:sz w:val="22"/>
          <w:szCs w:val="22"/>
        </w:rPr>
        <w:instrText xml:space="preserve"> SEQ Tabuľka \* ARABIC </w:instrText>
      </w:r>
      <w:r w:rsidRPr="00FF6109">
        <w:rPr>
          <w:rFonts w:ascii="Roboto" w:hAnsi="Roboto"/>
          <w:b/>
          <w:bCs/>
          <w:sz w:val="22"/>
          <w:szCs w:val="22"/>
        </w:rPr>
        <w:fldChar w:fldCharType="separate"/>
      </w:r>
      <w:r w:rsidRPr="00FF6109">
        <w:rPr>
          <w:rFonts w:ascii="Roboto" w:hAnsi="Roboto"/>
          <w:b/>
          <w:bCs/>
          <w:noProof/>
          <w:sz w:val="22"/>
          <w:szCs w:val="22"/>
        </w:rPr>
        <w:t>1</w:t>
      </w:r>
      <w:r w:rsidRPr="00FF6109">
        <w:rPr>
          <w:rFonts w:ascii="Roboto" w:hAnsi="Roboto"/>
          <w:b/>
          <w:bCs/>
          <w:sz w:val="22"/>
          <w:szCs w:val="22"/>
        </w:rPr>
        <w:fldChar w:fldCharType="end"/>
      </w:r>
      <w:r w:rsidRPr="00FF6109">
        <w:rPr>
          <w:rFonts w:ascii="Roboto" w:hAnsi="Roboto"/>
          <w:b/>
          <w:bCs/>
          <w:sz w:val="22"/>
          <w:szCs w:val="22"/>
        </w:rPr>
        <w:t xml:space="preserve"> - Zoznam strojov, zariadení a prevádzok</w:t>
      </w:r>
      <w:bookmarkEnd w:id="0"/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4"/>
        <w:gridCol w:w="2840"/>
        <w:gridCol w:w="851"/>
        <w:gridCol w:w="1134"/>
        <w:gridCol w:w="1134"/>
        <w:gridCol w:w="2267"/>
        <w:gridCol w:w="1560"/>
        <w:gridCol w:w="4536"/>
      </w:tblGrid>
      <w:tr w:rsidR="009E5C80" w:rsidRPr="00FF6109" w14:paraId="02551BCC" w14:textId="77777777" w:rsidTr="00884E80">
        <w:trPr>
          <w:cantSplit/>
        </w:trPr>
        <w:tc>
          <w:tcPr>
            <w:tcW w:w="15877" w:type="dxa"/>
            <w:gridSpan w:val="9"/>
          </w:tcPr>
          <w:p w14:paraId="16D84829" w14:textId="2CBE9491" w:rsidR="009E5C80" w:rsidRPr="00FF6109" w:rsidRDefault="009E5C80" w:rsidP="009E5C80">
            <w:pPr>
              <w:spacing w:before="12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9E5C80">
              <w:rPr>
                <w:rFonts w:ascii="Roboto" w:hAnsi="Roboto"/>
                <w:b/>
                <w:color w:val="1F295A"/>
              </w:rPr>
              <w:t>Zoznam strojov, zariadení a prevádzok, ktoré majú byť poistené</w:t>
            </w:r>
            <w:r w:rsidRPr="00FF6109">
              <w:rPr>
                <w:rFonts w:ascii="Roboto" w:hAnsi="Roboto"/>
                <w:b/>
                <w:color w:val="1F295A"/>
                <w:sz w:val="20"/>
                <w:szCs w:val="20"/>
              </w:rPr>
              <w:br/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(uveďte </w:t>
            </w:r>
            <w:r w:rsidRPr="009E5C80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stroje s najväčším </w:t>
            </w:r>
            <w:proofErr w:type="spellStart"/>
            <w:r w:rsidRPr="009E5C80">
              <w:rPr>
                <w:rFonts w:ascii="Roboto" w:hAnsi="Roboto"/>
                <w:bCs/>
                <w:color w:val="1F295A"/>
                <w:sz w:val="20"/>
                <w:szCs w:val="20"/>
              </w:rPr>
              <w:t>výpadkovým</w:t>
            </w:r>
            <w:proofErr w:type="spellEnd"/>
            <w:r w:rsidRPr="009E5C80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číslom </w:t>
            </w:r>
            <w:r w:rsidRPr="009E5C80">
              <w:rPr>
                <w:rFonts w:ascii="Roboto" w:hAnsi="Roboto"/>
                <w:bCs/>
                <w:color w:val="1F295A"/>
                <w:sz w:val="20"/>
                <w:szCs w:val="20"/>
                <w:lang w:val="cs-CZ"/>
              </w:rPr>
              <w:t xml:space="preserve">&gt; </w:t>
            </w:r>
            <w:r w:rsidRPr="009E5C80">
              <w:rPr>
                <w:rFonts w:ascii="Roboto" w:hAnsi="Roboto"/>
                <w:bCs/>
                <w:color w:val="1F295A"/>
                <w:sz w:val="20"/>
                <w:szCs w:val="20"/>
              </w:rPr>
              <w:t>10 % na výrobný proces, resp. na prerušenie prevádzky</w:t>
            </w: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)</w:t>
            </w:r>
          </w:p>
        </w:tc>
      </w:tr>
      <w:tr w:rsidR="00FF6109" w:rsidRPr="00FF6109" w14:paraId="40A88973" w14:textId="77777777" w:rsidTr="009E5C80">
        <w:tc>
          <w:tcPr>
            <w:tcW w:w="851" w:type="dxa"/>
            <w:vAlign w:val="center"/>
          </w:tcPr>
          <w:p w14:paraId="36645E73" w14:textId="44BBEE02" w:rsidR="00E7414A" w:rsidRPr="00FF6109" w:rsidRDefault="00E7414A" w:rsidP="009E5C80">
            <w:pPr>
              <w:spacing w:before="60" w:after="60" w:line="240" w:lineRule="auto"/>
              <w:ind w:left="-74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Položka</w:t>
            </w:r>
            <w:r w:rsidR="00830190"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číslo</w:t>
            </w:r>
          </w:p>
        </w:tc>
        <w:tc>
          <w:tcPr>
            <w:tcW w:w="704" w:type="dxa"/>
            <w:vAlign w:val="center"/>
          </w:tcPr>
          <w:p w14:paraId="438836AC" w14:textId="77777777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Počet</w:t>
            </w:r>
          </w:p>
        </w:tc>
        <w:tc>
          <w:tcPr>
            <w:tcW w:w="2840" w:type="dxa"/>
            <w:vAlign w:val="center"/>
          </w:tcPr>
          <w:p w14:paraId="5BA6369B" w14:textId="77777777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Popis stroja alebo zariadenia alebo prevádzky *)</w:t>
            </w:r>
          </w:p>
        </w:tc>
        <w:tc>
          <w:tcPr>
            <w:tcW w:w="851" w:type="dxa"/>
            <w:vAlign w:val="center"/>
          </w:tcPr>
          <w:p w14:paraId="1289B526" w14:textId="77777777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Rok výroby</w:t>
            </w:r>
          </w:p>
        </w:tc>
        <w:tc>
          <w:tcPr>
            <w:tcW w:w="1134" w:type="dxa"/>
            <w:vAlign w:val="center"/>
          </w:tcPr>
          <w:p w14:paraId="652380D7" w14:textId="29A6D38A" w:rsidR="00830190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Aktuálne vyťaž</w:t>
            </w:r>
            <w:r w:rsidR="00830190"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enie</w:t>
            </w:r>
          </w:p>
          <w:p w14:paraId="47F7284E" w14:textId="1D7CF0AF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(v</w:t>
            </w:r>
            <w:r w:rsidR="00830190"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% </w:t>
            </w:r>
            <w:r w:rsidR="00830190"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z</w:t>
            </w: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 max.)</w:t>
            </w:r>
          </w:p>
        </w:tc>
        <w:tc>
          <w:tcPr>
            <w:tcW w:w="1134" w:type="dxa"/>
            <w:vAlign w:val="center"/>
          </w:tcPr>
          <w:p w14:paraId="6FD20655" w14:textId="32FAC59E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proofErr w:type="spellStart"/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Výpadkové</w:t>
            </w:r>
            <w:proofErr w:type="spellEnd"/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číslo **)</w:t>
            </w:r>
          </w:p>
        </w:tc>
        <w:tc>
          <w:tcPr>
            <w:tcW w:w="2267" w:type="dxa"/>
            <w:vAlign w:val="center"/>
          </w:tcPr>
          <w:p w14:paraId="6749EE73" w14:textId="7DF089EF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Náhradné diely k dispozícii,</w:t>
            </w:r>
            <w:r w:rsidR="009E5C80">
              <w:rPr>
                <w:rFonts w:ascii="Roboto" w:hAnsi="Roboto"/>
                <w:bCs/>
                <w:color w:val="1F295A"/>
                <w:sz w:val="20"/>
                <w:szCs w:val="20"/>
              </w:rPr>
              <w:br/>
            </w: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dĺžka nahradenia stroja</w:t>
            </w:r>
          </w:p>
        </w:tc>
        <w:tc>
          <w:tcPr>
            <w:tcW w:w="1560" w:type="dxa"/>
            <w:vAlign w:val="center"/>
          </w:tcPr>
          <w:p w14:paraId="3AFDE7E7" w14:textId="77777777" w:rsidR="00830190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Požadovaná dĺžka doby ručenia</w:t>
            </w:r>
          </w:p>
          <w:p w14:paraId="1A4DB07C" w14:textId="438E090C" w:rsidR="00E7414A" w:rsidRPr="00FF6109" w:rsidRDefault="00E7414A" w:rsidP="00FF6109">
            <w:pPr>
              <w:spacing w:before="60" w:after="60" w:line="240" w:lineRule="auto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(v mesiacoch)</w:t>
            </w:r>
          </w:p>
        </w:tc>
        <w:tc>
          <w:tcPr>
            <w:tcW w:w="4536" w:type="dxa"/>
            <w:vAlign w:val="center"/>
          </w:tcPr>
          <w:p w14:paraId="31783E71" w14:textId="061D02F9" w:rsidR="00E7414A" w:rsidRPr="00FF6109" w:rsidRDefault="00E7414A" w:rsidP="00FF6109">
            <w:pPr>
              <w:spacing w:before="60" w:after="60" w:line="240" w:lineRule="auto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/>
                <w:color w:val="1F295A"/>
                <w:sz w:val="20"/>
                <w:szCs w:val="20"/>
              </w:rPr>
              <w:t>Poznámky:</w:t>
            </w:r>
          </w:p>
          <w:p w14:paraId="6D005422" w14:textId="2207B58B" w:rsidR="00E7414A" w:rsidRPr="00FF6109" w:rsidRDefault="00E7414A" w:rsidP="00FF6109">
            <w:pPr>
              <w:spacing w:before="60" w:after="60" w:line="240" w:lineRule="auto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FF6109">
              <w:rPr>
                <w:rFonts w:ascii="Roboto" w:hAnsi="Roboto"/>
                <w:bCs/>
                <w:color w:val="1F295A"/>
                <w:sz w:val="20"/>
                <w:szCs w:val="20"/>
              </w:rPr>
              <w:t>Možné zníženie strát (v%) použitím alternatívnych strojov, presunutím výroby do iných prevádzok, koľko trvá zaobstaranie prenájmu stroja?</w:t>
            </w:r>
          </w:p>
        </w:tc>
      </w:tr>
      <w:tr w:rsidR="00FF6109" w:rsidRPr="00FF6109" w14:paraId="5890A283" w14:textId="77777777" w:rsidTr="009E5C80">
        <w:trPr>
          <w:trHeight w:val="340"/>
        </w:trPr>
        <w:tc>
          <w:tcPr>
            <w:tcW w:w="851" w:type="dxa"/>
          </w:tcPr>
          <w:p w14:paraId="1CADC63D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519AD43F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BCD56AB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82B98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4875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84AB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07797A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02234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1068C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548C29E3" w14:textId="77777777" w:rsidTr="009E5C80">
        <w:trPr>
          <w:trHeight w:val="340"/>
        </w:trPr>
        <w:tc>
          <w:tcPr>
            <w:tcW w:w="851" w:type="dxa"/>
          </w:tcPr>
          <w:p w14:paraId="3FB75DF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789CDFE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545FDC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58DF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3177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7091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6D3A1CD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F2FA0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6EE676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5DDDAEA1" w14:textId="77777777" w:rsidTr="009E5C80">
        <w:trPr>
          <w:trHeight w:val="340"/>
        </w:trPr>
        <w:tc>
          <w:tcPr>
            <w:tcW w:w="851" w:type="dxa"/>
          </w:tcPr>
          <w:p w14:paraId="202FCE5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650AE5FF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E26490A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CD09EE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2CEB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05755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9E33B75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6CE0B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F5342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492114B1" w14:textId="77777777" w:rsidTr="009E5C80">
        <w:trPr>
          <w:trHeight w:val="340"/>
        </w:trPr>
        <w:tc>
          <w:tcPr>
            <w:tcW w:w="851" w:type="dxa"/>
          </w:tcPr>
          <w:p w14:paraId="1C812BC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22788014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3D6478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81B0DF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B3DC4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D717B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67370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B6DBFD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22479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1CF1F982" w14:textId="77777777" w:rsidTr="009E5C80">
        <w:trPr>
          <w:trHeight w:val="340"/>
        </w:trPr>
        <w:tc>
          <w:tcPr>
            <w:tcW w:w="851" w:type="dxa"/>
          </w:tcPr>
          <w:p w14:paraId="6860503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51F13CD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EB80A8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8B1A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396D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E09F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D16FD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BBA76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10F0C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042F1340" w14:textId="77777777" w:rsidTr="009E5C80">
        <w:trPr>
          <w:trHeight w:val="340"/>
        </w:trPr>
        <w:tc>
          <w:tcPr>
            <w:tcW w:w="851" w:type="dxa"/>
          </w:tcPr>
          <w:p w14:paraId="09FDA355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626FA2B5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FC1E7BF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47D1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02BE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0440E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DFFCDD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8780CD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6502F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50709781" w14:textId="77777777" w:rsidTr="009E5C80">
        <w:trPr>
          <w:trHeight w:val="340"/>
        </w:trPr>
        <w:tc>
          <w:tcPr>
            <w:tcW w:w="851" w:type="dxa"/>
          </w:tcPr>
          <w:p w14:paraId="1D02322E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784BBD7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CB06543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296586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8A9A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0918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CDBD48A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758C9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9EA01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0F1216E6" w14:textId="77777777" w:rsidTr="009E5C80">
        <w:trPr>
          <w:trHeight w:val="340"/>
        </w:trPr>
        <w:tc>
          <w:tcPr>
            <w:tcW w:w="851" w:type="dxa"/>
          </w:tcPr>
          <w:p w14:paraId="0A71011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2C437EF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4697DC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B04CC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3E73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A126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8F0E91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29D705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2A83E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224538EB" w14:textId="77777777" w:rsidTr="009E5C80">
        <w:trPr>
          <w:trHeight w:val="340"/>
        </w:trPr>
        <w:tc>
          <w:tcPr>
            <w:tcW w:w="851" w:type="dxa"/>
          </w:tcPr>
          <w:p w14:paraId="58D4CA70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671336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B58E75D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0D897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1F1CC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5E9E4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FFA8DF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2446A5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B6F797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1B5ABDD9" w14:textId="77777777" w:rsidTr="009E5C80">
        <w:trPr>
          <w:trHeight w:val="340"/>
        </w:trPr>
        <w:tc>
          <w:tcPr>
            <w:tcW w:w="851" w:type="dxa"/>
          </w:tcPr>
          <w:p w14:paraId="3188B9AF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65482D36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CFB6B2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983C9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1BC1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8B05E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82D7F9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A42C6B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48F138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7C57C8F6" w14:textId="77777777" w:rsidTr="009E5C80">
        <w:trPr>
          <w:trHeight w:val="340"/>
        </w:trPr>
        <w:tc>
          <w:tcPr>
            <w:tcW w:w="851" w:type="dxa"/>
          </w:tcPr>
          <w:p w14:paraId="680FCBD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410B0D15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001B7A4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F06B0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06E4C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423B7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50AEF9B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96FC2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534A58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67E4D489" w14:textId="77777777" w:rsidTr="009E5C80">
        <w:trPr>
          <w:trHeight w:val="340"/>
        </w:trPr>
        <w:tc>
          <w:tcPr>
            <w:tcW w:w="851" w:type="dxa"/>
          </w:tcPr>
          <w:p w14:paraId="172C4182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17D9CDBA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9B62693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28C3F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B4B98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FBFB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EB9A8FE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94DAE3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9DFC4D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060B7BB5" w14:textId="77777777" w:rsidTr="009E5C80">
        <w:trPr>
          <w:trHeight w:val="340"/>
        </w:trPr>
        <w:tc>
          <w:tcPr>
            <w:tcW w:w="851" w:type="dxa"/>
          </w:tcPr>
          <w:p w14:paraId="6480DFC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3F14E3B4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F703C25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0236C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BA0C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2E0A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7A07C8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D4DF3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841AF9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35A114AE" w14:textId="77777777" w:rsidTr="009E5C80">
        <w:trPr>
          <w:trHeight w:val="340"/>
        </w:trPr>
        <w:tc>
          <w:tcPr>
            <w:tcW w:w="851" w:type="dxa"/>
          </w:tcPr>
          <w:p w14:paraId="0B05467E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646E10F6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D8D8841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10C1D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AA0F5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DAA7A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831CB22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4AB5C4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2BCE96" w14:textId="77777777" w:rsidR="00830190" w:rsidRPr="00FF6109" w:rsidRDefault="00830190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F6109" w:rsidRPr="00FF6109" w14:paraId="591E6D3D" w14:textId="77777777" w:rsidTr="009E5C80">
        <w:trPr>
          <w:trHeight w:val="340"/>
        </w:trPr>
        <w:tc>
          <w:tcPr>
            <w:tcW w:w="851" w:type="dxa"/>
          </w:tcPr>
          <w:p w14:paraId="0195798B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704" w:type="dxa"/>
          </w:tcPr>
          <w:p w14:paraId="5E64721B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E7A60E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392B2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F9348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1D1C0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D188D1E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EA7917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341BE1" w14:textId="77777777" w:rsidR="00E7414A" w:rsidRPr="00FF6109" w:rsidRDefault="00E7414A" w:rsidP="00830190">
            <w:pPr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23AFA7B4" w14:textId="77777777" w:rsidR="00830190" w:rsidRPr="009E5C80" w:rsidRDefault="00830190" w:rsidP="00830190">
      <w:pPr>
        <w:pStyle w:val="Zkladntext"/>
        <w:ind w:left="284" w:hanging="284"/>
        <w:rPr>
          <w:rFonts w:ascii="Roboto" w:hAnsi="Roboto" w:cstheme="minorHAnsi"/>
          <w:color w:val="1F295A"/>
          <w:sz w:val="20"/>
        </w:rPr>
      </w:pPr>
    </w:p>
    <w:p w14:paraId="0FF7B9C3" w14:textId="745427C3" w:rsidR="00E7414A" w:rsidRPr="009E5C80" w:rsidRDefault="00E7414A" w:rsidP="00E47DCB">
      <w:pPr>
        <w:pStyle w:val="Zkladntext"/>
        <w:spacing w:before="60" w:afterLines="60" w:after="144"/>
        <w:ind w:left="284" w:hanging="284"/>
        <w:rPr>
          <w:rFonts w:ascii="Roboto" w:hAnsi="Roboto" w:cstheme="minorHAnsi"/>
          <w:color w:val="1F295A"/>
          <w:sz w:val="20"/>
          <w:lang w:val="sk-SK"/>
        </w:rPr>
      </w:pPr>
      <w:r w:rsidRPr="009E5C80">
        <w:rPr>
          <w:rFonts w:ascii="Roboto" w:hAnsi="Roboto" w:cstheme="minorHAnsi"/>
          <w:color w:val="1F295A"/>
          <w:sz w:val="20"/>
          <w:lang w:val="sk-SK"/>
        </w:rPr>
        <w:t>*)  V prípade strojných komplexov, liniek</w:t>
      </w:r>
      <w:r w:rsidR="00750304" w:rsidRPr="009E5C80">
        <w:rPr>
          <w:rFonts w:ascii="Roboto" w:hAnsi="Roboto" w:cstheme="minorHAnsi"/>
          <w:color w:val="1F295A"/>
          <w:sz w:val="20"/>
          <w:lang w:val="sk-SK"/>
        </w:rPr>
        <w:t xml:space="preserve">, atď., </w:t>
      </w:r>
      <w:r w:rsidRPr="009E5C80">
        <w:rPr>
          <w:rFonts w:ascii="Roboto" w:hAnsi="Roboto" w:cstheme="minorHAnsi"/>
          <w:color w:val="1F295A"/>
          <w:sz w:val="20"/>
          <w:lang w:val="sk-SK"/>
        </w:rPr>
        <w:t>rozčleniť na jednotlivé zariadenia</w:t>
      </w:r>
      <w:r w:rsidR="00750304" w:rsidRPr="009E5C80">
        <w:rPr>
          <w:rFonts w:ascii="Roboto" w:hAnsi="Roboto" w:cstheme="minorHAnsi"/>
          <w:color w:val="1F295A"/>
          <w:sz w:val="20"/>
          <w:lang w:val="sk-SK"/>
        </w:rPr>
        <w:t xml:space="preserve"> </w:t>
      </w:r>
      <w:r w:rsidRPr="009E5C80">
        <w:rPr>
          <w:rFonts w:ascii="Roboto" w:hAnsi="Roboto" w:cstheme="minorHAnsi"/>
          <w:color w:val="1F295A"/>
          <w:sz w:val="20"/>
          <w:lang w:val="sk-SK"/>
        </w:rPr>
        <w:t>(stroje) resp. doložiť fotodokumentáciu, u pojazdných strojov špecifikovať kolesový, pásový, pre vysokozdvižný vozík uviesť benz</w:t>
      </w:r>
      <w:r w:rsidR="00750304" w:rsidRPr="009E5C80">
        <w:rPr>
          <w:rFonts w:ascii="Roboto" w:hAnsi="Roboto" w:cstheme="minorHAnsi"/>
          <w:color w:val="1F295A"/>
          <w:sz w:val="20"/>
          <w:lang w:val="sk-SK"/>
        </w:rPr>
        <w:t>í</w:t>
      </w:r>
      <w:r w:rsidRPr="009E5C80">
        <w:rPr>
          <w:rFonts w:ascii="Roboto" w:hAnsi="Roboto" w:cstheme="minorHAnsi"/>
          <w:color w:val="1F295A"/>
          <w:sz w:val="20"/>
          <w:lang w:val="sk-SK"/>
        </w:rPr>
        <w:t xml:space="preserve">n alebo </w:t>
      </w:r>
      <w:proofErr w:type="spellStart"/>
      <w:r w:rsidRPr="009E5C80">
        <w:rPr>
          <w:rFonts w:ascii="Roboto" w:hAnsi="Roboto" w:cstheme="minorHAnsi"/>
          <w:color w:val="1F295A"/>
          <w:sz w:val="20"/>
          <w:lang w:val="sk-SK"/>
        </w:rPr>
        <w:t>diesel</w:t>
      </w:r>
      <w:proofErr w:type="spellEnd"/>
      <w:r w:rsidRPr="009E5C80">
        <w:rPr>
          <w:rFonts w:ascii="Roboto" w:hAnsi="Roboto" w:cstheme="minorHAnsi"/>
          <w:color w:val="1F295A"/>
          <w:sz w:val="20"/>
          <w:lang w:val="sk-SK"/>
        </w:rPr>
        <w:t xml:space="preserve"> a</w:t>
      </w:r>
      <w:r w:rsidR="00750304" w:rsidRPr="009E5C80">
        <w:rPr>
          <w:rFonts w:ascii="Roboto" w:hAnsi="Roboto" w:cstheme="minorHAnsi"/>
          <w:color w:val="1F295A"/>
          <w:sz w:val="20"/>
          <w:lang w:val="sk-SK"/>
        </w:rPr>
        <w:t> </w:t>
      </w:r>
      <w:r w:rsidRPr="009E5C80">
        <w:rPr>
          <w:rFonts w:ascii="Roboto" w:hAnsi="Roboto" w:cstheme="minorHAnsi"/>
          <w:color w:val="1F295A"/>
          <w:sz w:val="20"/>
          <w:lang w:val="sk-SK"/>
        </w:rPr>
        <w:t>pre</w:t>
      </w:r>
      <w:r w:rsidR="00750304" w:rsidRPr="009E5C80">
        <w:rPr>
          <w:rFonts w:ascii="Roboto" w:hAnsi="Roboto" w:cstheme="minorHAnsi"/>
          <w:color w:val="1F295A"/>
          <w:sz w:val="20"/>
          <w:lang w:val="sk-SK"/>
        </w:rPr>
        <w:t> </w:t>
      </w:r>
      <w:r w:rsidRPr="009E5C80">
        <w:rPr>
          <w:rFonts w:ascii="Roboto" w:hAnsi="Roboto" w:cstheme="minorHAnsi"/>
          <w:color w:val="1F295A"/>
          <w:sz w:val="20"/>
          <w:lang w:val="sk-SK"/>
        </w:rPr>
        <w:t>poľnohospodárske stroje špecifikovať samochodné alebo nesené(závesné), atď.</w:t>
      </w:r>
    </w:p>
    <w:p w14:paraId="5D8119BE" w14:textId="15813D01" w:rsidR="001A6499" w:rsidRPr="009E5C80" w:rsidRDefault="00E7414A" w:rsidP="00E47DCB">
      <w:pPr>
        <w:tabs>
          <w:tab w:val="left" w:pos="2472"/>
        </w:tabs>
        <w:spacing w:before="60" w:afterLines="60" w:after="144"/>
        <w:ind w:left="284" w:hanging="284"/>
        <w:jc w:val="both"/>
        <w:rPr>
          <w:rFonts w:ascii="Roboto" w:hAnsi="Roboto"/>
          <w:b/>
          <w:color w:val="1F295A"/>
          <w:sz w:val="20"/>
          <w:szCs w:val="20"/>
        </w:rPr>
      </w:pPr>
      <w:r w:rsidRPr="009E5C80">
        <w:rPr>
          <w:rFonts w:ascii="Roboto" w:hAnsi="Roboto" w:cstheme="minorHAnsi"/>
          <w:color w:val="1F295A"/>
          <w:sz w:val="20"/>
          <w:szCs w:val="20"/>
          <w:lang w:eastAsia="sk-SK"/>
        </w:rPr>
        <w:t xml:space="preserve">**) </w:t>
      </w:r>
      <w:proofErr w:type="spellStart"/>
      <w:r w:rsidRPr="009E5C80">
        <w:rPr>
          <w:rFonts w:ascii="Roboto" w:hAnsi="Roboto" w:cstheme="minorHAnsi"/>
          <w:color w:val="1F295A"/>
          <w:sz w:val="20"/>
          <w:szCs w:val="20"/>
          <w:lang w:eastAsia="sk-SK"/>
        </w:rPr>
        <w:t>Výpadkové</w:t>
      </w:r>
      <w:proofErr w:type="spellEnd"/>
      <w:r w:rsidRPr="009E5C80">
        <w:rPr>
          <w:rFonts w:ascii="Roboto" w:hAnsi="Roboto" w:cstheme="minorHAnsi"/>
          <w:color w:val="1F295A"/>
          <w:sz w:val="20"/>
          <w:szCs w:val="20"/>
          <w:lang w:eastAsia="sk-SK"/>
        </w:rPr>
        <w:t xml:space="preserve"> číslo pre danú vec (poistený stroj/zariadenie) označuje percentuálny podiel fixných nákladov a prevádzkového zisku, ktorý nie je dosiahnutý, keď sa táto vec počas celého poistného obdobia nemôže používať. </w:t>
      </w:r>
      <w:r w:rsidRPr="009E5C80">
        <w:rPr>
          <w:rFonts w:ascii="Roboto" w:hAnsi="Roboto" w:cstheme="minorHAnsi"/>
          <w:b/>
          <w:color w:val="1F295A"/>
          <w:sz w:val="20"/>
          <w:szCs w:val="20"/>
          <w:lang w:eastAsia="sk-SK"/>
        </w:rPr>
        <w:t>Potrebné doplniť len s číslom nad 10</w:t>
      </w:r>
      <w:r w:rsidR="007B7651" w:rsidRPr="009E5C80">
        <w:rPr>
          <w:rFonts w:ascii="Roboto" w:hAnsi="Roboto" w:cstheme="minorHAnsi"/>
          <w:b/>
          <w:color w:val="1F295A"/>
          <w:sz w:val="20"/>
          <w:szCs w:val="20"/>
          <w:lang w:eastAsia="sk-SK"/>
        </w:rPr>
        <w:t xml:space="preserve"> </w:t>
      </w:r>
      <w:r w:rsidRPr="009E5C80">
        <w:rPr>
          <w:rFonts w:ascii="Roboto" w:hAnsi="Roboto" w:cstheme="minorHAnsi"/>
          <w:b/>
          <w:color w:val="1F295A"/>
          <w:sz w:val="20"/>
          <w:szCs w:val="20"/>
          <w:lang w:eastAsia="sk-SK"/>
        </w:rPr>
        <w:t>%</w:t>
      </w:r>
    </w:p>
    <w:sectPr w:rsidR="001A6499" w:rsidRPr="009E5C80" w:rsidSect="00F2780B">
      <w:headerReference w:type="first" r:id="rId14"/>
      <w:pgSz w:w="16838" w:h="11906" w:orient="landscape" w:code="9"/>
      <w:pgMar w:top="426" w:right="1103" w:bottom="709" w:left="794" w:header="56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9527" w14:textId="77777777" w:rsidR="00A92E4A" w:rsidRDefault="00A92E4A" w:rsidP="005A49E6">
      <w:pPr>
        <w:spacing w:after="0" w:line="240" w:lineRule="auto"/>
      </w:pPr>
      <w:r>
        <w:separator/>
      </w:r>
    </w:p>
  </w:endnote>
  <w:endnote w:type="continuationSeparator" w:id="0">
    <w:p w14:paraId="33431416" w14:textId="77777777" w:rsidR="00A92E4A" w:rsidRDefault="00A92E4A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087F" w14:textId="426315C6" w:rsidR="00CF2F33" w:rsidRPr="00BF36A3" w:rsidRDefault="00CF2F33" w:rsidP="00E47DCB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 w:rsidR="00FA2645"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_BI_2023-02-01</w:t>
    </w:r>
    <w:r w:rsidR="00E47DCB">
      <w:rPr>
        <w:rFonts w:ascii="Roboto" w:hAnsi="Roboto"/>
        <w:color w:val="1F295A"/>
        <w:sz w:val="18"/>
        <w:szCs w:val="18"/>
      </w:rPr>
      <w:tab/>
    </w:r>
    <w:r w:rsidR="00F2780B" w:rsidRPr="00F2780B">
      <w:rPr>
        <w:rFonts w:ascii="Roboto" w:hAnsi="Roboto"/>
        <w:color w:val="1F295A"/>
        <w:sz w:val="18"/>
        <w:szCs w:val="18"/>
      </w:rPr>
      <w:fldChar w:fldCharType="begin"/>
    </w:r>
    <w:r w:rsidR="00F2780B"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="00F2780B" w:rsidRPr="00F2780B">
      <w:rPr>
        <w:rFonts w:ascii="Roboto" w:hAnsi="Roboto"/>
        <w:color w:val="1F295A"/>
        <w:sz w:val="18"/>
        <w:szCs w:val="18"/>
      </w:rPr>
      <w:fldChar w:fldCharType="separate"/>
    </w:r>
    <w:r w:rsidR="00F2780B" w:rsidRPr="00F2780B">
      <w:rPr>
        <w:rFonts w:ascii="Roboto" w:hAnsi="Roboto"/>
        <w:color w:val="1F295A"/>
        <w:sz w:val="18"/>
        <w:szCs w:val="18"/>
      </w:rPr>
      <w:t>1</w:t>
    </w:r>
    <w:r w:rsidR="00F2780B" w:rsidRPr="00F2780B">
      <w:rPr>
        <w:rFonts w:ascii="Roboto" w:hAnsi="Roboto"/>
        <w:color w:val="1F295A"/>
        <w:sz w:val="18"/>
        <w:szCs w:val="18"/>
      </w:rPr>
      <w:fldChar w:fldCharType="end"/>
    </w:r>
    <w:r w:rsidR="00F2780B" w:rsidRPr="00F2780B">
      <w:rPr>
        <w:rFonts w:ascii="Roboto" w:hAnsi="Roboto"/>
        <w:color w:val="1F295A"/>
        <w:sz w:val="18"/>
        <w:szCs w:val="18"/>
      </w:rPr>
      <w:t xml:space="preserve"> / </w:t>
    </w:r>
    <w:r w:rsidR="00F2780B" w:rsidRPr="00F2780B">
      <w:rPr>
        <w:rFonts w:ascii="Roboto" w:hAnsi="Roboto"/>
        <w:color w:val="1F295A"/>
        <w:sz w:val="18"/>
        <w:szCs w:val="18"/>
      </w:rPr>
      <w:fldChar w:fldCharType="begin"/>
    </w:r>
    <w:r w:rsidR="00F2780B"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="00F2780B" w:rsidRPr="00F2780B">
      <w:rPr>
        <w:rFonts w:ascii="Roboto" w:hAnsi="Roboto"/>
        <w:color w:val="1F295A"/>
        <w:sz w:val="18"/>
        <w:szCs w:val="18"/>
      </w:rPr>
      <w:fldChar w:fldCharType="separate"/>
    </w:r>
    <w:r w:rsidR="00F2780B" w:rsidRPr="00F2780B">
      <w:rPr>
        <w:rFonts w:ascii="Roboto" w:hAnsi="Roboto"/>
        <w:color w:val="1F295A"/>
        <w:sz w:val="18"/>
        <w:szCs w:val="18"/>
      </w:rPr>
      <w:t>2</w:t>
    </w:r>
    <w:r w:rsidR="00F2780B"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159" w14:textId="63FA8D9D" w:rsidR="00AA2834" w:rsidRPr="00CF2F33" w:rsidRDefault="00CF2F33" w:rsidP="00161B0B">
    <w:pPr>
      <w:pStyle w:val="Pta"/>
      <w:tabs>
        <w:tab w:val="clear" w:pos="4536"/>
        <w:tab w:val="clear" w:pos="9072"/>
        <w:tab w:val="left" w:pos="5103"/>
        <w:tab w:val="right" w:pos="5387"/>
      </w:tabs>
      <w:rPr>
        <w:rFonts w:ascii="Roboto" w:hAnsi="Roboto"/>
        <w:color w:val="1F295A"/>
        <w:sz w:val="18"/>
        <w:szCs w:val="18"/>
      </w:rPr>
    </w:pPr>
    <w:r w:rsidRPr="00CF2F33">
      <w:rPr>
        <w:rFonts w:ascii="Roboto" w:hAnsi="Roboto"/>
        <w:color w:val="1F295A"/>
        <w:sz w:val="18"/>
        <w:szCs w:val="18"/>
      </w:rPr>
      <w:t>PREMIUM_CCI_</w:t>
    </w:r>
    <w:r w:rsidR="00FA2645">
      <w:rPr>
        <w:rFonts w:ascii="Roboto" w:hAnsi="Roboto"/>
        <w:color w:val="1F295A"/>
        <w:sz w:val="18"/>
        <w:szCs w:val="18"/>
      </w:rPr>
      <w:t>Dotazník</w:t>
    </w:r>
    <w:r w:rsidRPr="00CF2F33">
      <w:rPr>
        <w:rFonts w:ascii="Roboto" w:hAnsi="Roboto"/>
        <w:color w:val="1F295A"/>
        <w:sz w:val="18"/>
        <w:szCs w:val="18"/>
      </w:rPr>
      <w:t>_BI_2023-02-01</w:t>
    </w:r>
    <w:r w:rsidR="00F2780B">
      <w:rPr>
        <w:rFonts w:ascii="Roboto" w:hAnsi="Roboto"/>
        <w:color w:val="1F295A"/>
        <w:sz w:val="18"/>
        <w:szCs w:val="18"/>
      </w:rPr>
      <w:tab/>
    </w:r>
    <w:r w:rsidR="00F2780B" w:rsidRPr="00F2780B">
      <w:rPr>
        <w:rFonts w:ascii="Roboto" w:hAnsi="Roboto"/>
        <w:color w:val="1F295A"/>
        <w:sz w:val="18"/>
        <w:szCs w:val="18"/>
      </w:rPr>
      <w:fldChar w:fldCharType="begin"/>
    </w:r>
    <w:r w:rsidR="00F2780B"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="00F2780B" w:rsidRPr="00F2780B">
      <w:rPr>
        <w:rFonts w:ascii="Roboto" w:hAnsi="Roboto"/>
        <w:color w:val="1F295A"/>
        <w:sz w:val="18"/>
        <w:szCs w:val="18"/>
      </w:rPr>
      <w:fldChar w:fldCharType="separate"/>
    </w:r>
    <w:r w:rsidR="00F2780B">
      <w:rPr>
        <w:rFonts w:ascii="Roboto" w:hAnsi="Roboto"/>
        <w:color w:val="1F295A"/>
        <w:sz w:val="18"/>
        <w:szCs w:val="18"/>
      </w:rPr>
      <w:t>2</w:t>
    </w:r>
    <w:r w:rsidR="00F2780B" w:rsidRPr="00F2780B">
      <w:rPr>
        <w:rFonts w:ascii="Roboto" w:hAnsi="Roboto"/>
        <w:color w:val="1F295A"/>
        <w:sz w:val="18"/>
        <w:szCs w:val="18"/>
      </w:rPr>
      <w:fldChar w:fldCharType="end"/>
    </w:r>
    <w:r w:rsidR="00F2780B" w:rsidRPr="00F2780B">
      <w:rPr>
        <w:rFonts w:ascii="Roboto" w:hAnsi="Roboto"/>
        <w:color w:val="1F295A"/>
        <w:sz w:val="18"/>
        <w:szCs w:val="18"/>
      </w:rPr>
      <w:t xml:space="preserve"> / </w:t>
    </w:r>
    <w:r w:rsidR="00F2780B" w:rsidRPr="00F2780B">
      <w:rPr>
        <w:rFonts w:ascii="Roboto" w:hAnsi="Roboto"/>
        <w:color w:val="1F295A"/>
        <w:sz w:val="18"/>
        <w:szCs w:val="18"/>
      </w:rPr>
      <w:fldChar w:fldCharType="begin"/>
    </w:r>
    <w:r w:rsidR="00F2780B"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="00F2780B" w:rsidRPr="00F2780B">
      <w:rPr>
        <w:rFonts w:ascii="Roboto" w:hAnsi="Roboto"/>
        <w:color w:val="1F295A"/>
        <w:sz w:val="18"/>
        <w:szCs w:val="18"/>
      </w:rPr>
      <w:fldChar w:fldCharType="separate"/>
    </w:r>
    <w:r w:rsidR="00F2780B">
      <w:rPr>
        <w:rFonts w:ascii="Roboto" w:hAnsi="Roboto"/>
        <w:color w:val="1F295A"/>
        <w:sz w:val="18"/>
        <w:szCs w:val="18"/>
      </w:rPr>
      <w:t>4</w:t>
    </w:r>
    <w:r w:rsidR="00F2780B"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C4C" w14:textId="77777777" w:rsidR="00A92E4A" w:rsidRDefault="00A92E4A" w:rsidP="005A49E6">
      <w:pPr>
        <w:spacing w:after="0" w:line="240" w:lineRule="auto"/>
      </w:pPr>
      <w:r>
        <w:separator/>
      </w:r>
    </w:p>
  </w:footnote>
  <w:footnote w:type="continuationSeparator" w:id="0">
    <w:p w14:paraId="5872886A" w14:textId="77777777" w:rsidR="00A92E4A" w:rsidRDefault="00A92E4A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F563" w14:textId="0BFC358C" w:rsidR="005977CC" w:rsidRPr="00D03BCB" w:rsidRDefault="005977CC" w:rsidP="00133F12">
    <w:pPr>
      <w:tabs>
        <w:tab w:val="left" w:pos="10206"/>
        <w:tab w:val="left" w:pos="10348"/>
      </w:tabs>
      <w:spacing w:after="600" w:line="240" w:lineRule="auto"/>
      <w:ind w:left="3686" w:right="567"/>
      <w:jc w:val="right"/>
      <w:rPr>
        <w:rFonts w:ascii="Roboto" w:hAnsi="Roboto" w:cs="Calibri"/>
        <w:b/>
        <w:color w:val="FFFFFF"/>
        <w:sz w:val="28"/>
        <w:szCs w:val="28"/>
      </w:rPr>
    </w:pPr>
    <w:r w:rsidRPr="00C40EA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1347755" wp14:editId="6E934BCE">
          <wp:simplePos x="0" y="0"/>
          <wp:positionH relativeFrom="page">
            <wp:posOffset>0</wp:posOffset>
          </wp:positionH>
          <wp:positionV relativeFrom="paragraph">
            <wp:posOffset>-354965</wp:posOffset>
          </wp:positionV>
          <wp:extent cx="7560000" cy="1350000"/>
          <wp:effectExtent l="0" t="0" r="0" b="0"/>
          <wp:wrapNone/>
          <wp:docPr id="81" name="Obrázo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F12">
      <w:rPr>
        <w:rFonts w:ascii="Roboto" w:hAnsi="Roboto" w:cs="Calibri"/>
        <w:b/>
        <w:color w:val="FFFFFF"/>
        <w:sz w:val="28"/>
        <w:szCs w:val="28"/>
      </w:rPr>
      <w:t>D</w:t>
    </w:r>
    <w:r w:rsidR="00F47801">
      <w:rPr>
        <w:rFonts w:ascii="Roboto" w:hAnsi="Roboto" w:cs="Calibri"/>
        <w:b/>
        <w:color w:val="FFFFFF"/>
        <w:sz w:val="28"/>
        <w:szCs w:val="28"/>
      </w:rPr>
      <w:t>otazník</w:t>
    </w:r>
    <w:r w:rsidRPr="00C40EAC">
      <w:rPr>
        <w:rFonts w:ascii="Roboto" w:hAnsi="Roboto" w:cs="Calibri"/>
        <w:b/>
        <w:color w:val="FFFFFF"/>
        <w:sz w:val="28"/>
        <w:szCs w:val="28"/>
      </w:rPr>
      <w:br/>
    </w:r>
    <w:r w:rsidR="00EC425A">
      <w:rPr>
        <w:rFonts w:ascii="Roboto" w:hAnsi="Roboto" w:cs="Calibri"/>
        <w:b/>
        <w:color w:val="FFFFFF"/>
        <w:sz w:val="28"/>
        <w:szCs w:val="28"/>
      </w:rPr>
      <w:t>pre poistenie prerušenia prevádzky</w:t>
    </w:r>
  </w:p>
  <w:p w14:paraId="0DCA511D" w14:textId="0C343DE2" w:rsidR="00A215A8" w:rsidRPr="00EC425A" w:rsidRDefault="005977CC" w:rsidP="00EC425A">
    <w:pPr>
      <w:tabs>
        <w:tab w:val="left" w:pos="2430"/>
      </w:tabs>
      <w:spacing w:before="160" w:after="120" w:line="240" w:lineRule="auto"/>
      <w:ind w:left="709" w:right="566"/>
      <w:rPr>
        <w:rFonts w:ascii="Roboto" w:hAnsi="Roboto" w:cs="Calibri"/>
        <w:bCs/>
        <w:color w:val="1F295A"/>
        <w:sz w:val="16"/>
        <w:szCs w:val="16"/>
      </w:rPr>
    </w:pPr>
    <w:r w:rsidRPr="00DB3172">
      <w:rPr>
        <w:rFonts w:ascii="Roboto" w:hAnsi="Roboto" w:cs="Calibri"/>
        <w:bCs/>
        <w:color w:val="255FAC"/>
        <w:sz w:val="16"/>
        <w:szCs w:val="16"/>
      </w:rPr>
      <w:t>PREMIUM Poisťovňa</w:t>
    </w:r>
    <w:r w:rsidRPr="00D03BCB">
      <w:rPr>
        <w:rFonts w:ascii="Roboto" w:hAnsi="Roboto" w:cs="Calibri"/>
        <w:bCs/>
        <w:color w:val="1F295A"/>
        <w:sz w:val="16"/>
        <w:szCs w:val="16"/>
      </w:rPr>
      <w:t>, pobočka poisťovne z iného členského štátu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14D0" w14:textId="4E17AFF0" w:rsidR="00FF6109" w:rsidRPr="00EC425A" w:rsidRDefault="00FF6109" w:rsidP="00EC425A">
    <w:pPr>
      <w:tabs>
        <w:tab w:val="left" w:pos="2430"/>
      </w:tabs>
      <w:spacing w:before="160" w:after="120" w:line="240" w:lineRule="auto"/>
      <w:ind w:left="709" w:right="566"/>
      <w:rPr>
        <w:rFonts w:ascii="Roboto" w:hAnsi="Roboto" w:cs="Calibri"/>
        <w:bCs/>
        <w:color w:val="1F295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1C314E"/>
    <w:multiLevelType w:val="hybridMultilevel"/>
    <w:tmpl w:val="CE7E5422"/>
    <w:lvl w:ilvl="0" w:tplc="229C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89181B"/>
    <w:multiLevelType w:val="hybridMultilevel"/>
    <w:tmpl w:val="FB5A4C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C50B7E"/>
    <w:multiLevelType w:val="hybridMultilevel"/>
    <w:tmpl w:val="100AA642"/>
    <w:lvl w:ilvl="0" w:tplc="229C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B0D5E"/>
    <w:multiLevelType w:val="hybridMultilevel"/>
    <w:tmpl w:val="9D4608A4"/>
    <w:lvl w:ilvl="0" w:tplc="75F834A8">
      <w:start w:val="1"/>
      <w:numFmt w:val="decimal"/>
      <w:lvlText w:val="%1."/>
      <w:lvlJc w:val="left"/>
      <w:pPr>
        <w:ind w:left="2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08" w:hanging="360"/>
      </w:pPr>
    </w:lvl>
    <w:lvl w:ilvl="2" w:tplc="041B001B" w:tentative="1">
      <w:start w:val="1"/>
      <w:numFmt w:val="lowerRoman"/>
      <w:lvlText w:val="%3."/>
      <w:lvlJc w:val="right"/>
      <w:pPr>
        <w:ind w:left="1728" w:hanging="180"/>
      </w:pPr>
    </w:lvl>
    <w:lvl w:ilvl="3" w:tplc="041B000F" w:tentative="1">
      <w:start w:val="1"/>
      <w:numFmt w:val="decimal"/>
      <w:lvlText w:val="%4."/>
      <w:lvlJc w:val="left"/>
      <w:pPr>
        <w:ind w:left="2448" w:hanging="360"/>
      </w:pPr>
    </w:lvl>
    <w:lvl w:ilvl="4" w:tplc="041B0019" w:tentative="1">
      <w:start w:val="1"/>
      <w:numFmt w:val="lowerLetter"/>
      <w:lvlText w:val="%5."/>
      <w:lvlJc w:val="left"/>
      <w:pPr>
        <w:ind w:left="3168" w:hanging="360"/>
      </w:pPr>
    </w:lvl>
    <w:lvl w:ilvl="5" w:tplc="041B001B" w:tentative="1">
      <w:start w:val="1"/>
      <w:numFmt w:val="lowerRoman"/>
      <w:lvlText w:val="%6."/>
      <w:lvlJc w:val="right"/>
      <w:pPr>
        <w:ind w:left="3888" w:hanging="180"/>
      </w:pPr>
    </w:lvl>
    <w:lvl w:ilvl="6" w:tplc="041B000F" w:tentative="1">
      <w:start w:val="1"/>
      <w:numFmt w:val="decimal"/>
      <w:lvlText w:val="%7."/>
      <w:lvlJc w:val="left"/>
      <w:pPr>
        <w:ind w:left="4608" w:hanging="360"/>
      </w:pPr>
    </w:lvl>
    <w:lvl w:ilvl="7" w:tplc="041B0019" w:tentative="1">
      <w:start w:val="1"/>
      <w:numFmt w:val="lowerLetter"/>
      <w:lvlText w:val="%8."/>
      <w:lvlJc w:val="left"/>
      <w:pPr>
        <w:ind w:left="5328" w:hanging="360"/>
      </w:pPr>
    </w:lvl>
    <w:lvl w:ilvl="8" w:tplc="041B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834760202">
    <w:abstractNumId w:val="6"/>
  </w:num>
  <w:num w:numId="2" w16cid:durableId="1143276126">
    <w:abstractNumId w:val="2"/>
  </w:num>
  <w:num w:numId="3" w16cid:durableId="1675110323">
    <w:abstractNumId w:val="0"/>
  </w:num>
  <w:num w:numId="4" w16cid:durableId="1130513865">
    <w:abstractNumId w:val="3"/>
  </w:num>
  <w:num w:numId="5" w16cid:durableId="1362196922">
    <w:abstractNumId w:val="4"/>
  </w:num>
  <w:num w:numId="6" w16cid:durableId="1904217486">
    <w:abstractNumId w:val="7"/>
  </w:num>
  <w:num w:numId="7" w16cid:durableId="921841317">
    <w:abstractNumId w:val="5"/>
  </w:num>
  <w:num w:numId="8" w16cid:durableId="116412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318"/>
    <w:rsid w:val="0008374B"/>
    <w:rsid w:val="00091201"/>
    <w:rsid w:val="000A53A7"/>
    <w:rsid w:val="000D1FFA"/>
    <w:rsid w:val="00101F9C"/>
    <w:rsid w:val="001210AA"/>
    <w:rsid w:val="001233DC"/>
    <w:rsid w:val="00127517"/>
    <w:rsid w:val="00132F53"/>
    <w:rsid w:val="00133F12"/>
    <w:rsid w:val="00161B0B"/>
    <w:rsid w:val="00171F4F"/>
    <w:rsid w:val="0019274A"/>
    <w:rsid w:val="001A6499"/>
    <w:rsid w:val="001D6E97"/>
    <w:rsid w:val="002443BB"/>
    <w:rsid w:val="00280354"/>
    <w:rsid w:val="00283DB7"/>
    <w:rsid w:val="002A2CBA"/>
    <w:rsid w:val="002C413F"/>
    <w:rsid w:val="002D6F18"/>
    <w:rsid w:val="002F1547"/>
    <w:rsid w:val="002F54D0"/>
    <w:rsid w:val="00341154"/>
    <w:rsid w:val="003565D1"/>
    <w:rsid w:val="003819F8"/>
    <w:rsid w:val="003A13A3"/>
    <w:rsid w:val="003F3374"/>
    <w:rsid w:val="00401511"/>
    <w:rsid w:val="00416119"/>
    <w:rsid w:val="00416359"/>
    <w:rsid w:val="00464644"/>
    <w:rsid w:val="00490276"/>
    <w:rsid w:val="004910FE"/>
    <w:rsid w:val="00495467"/>
    <w:rsid w:val="004A0DF7"/>
    <w:rsid w:val="004A43E6"/>
    <w:rsid w:val="004B1925"/>
    <w:rsid w:val="004B3FD5"/>
    <w:rsid w:val="004D1AC7"/>
    <w:rsid w:val="004D6787"/>
    <w:rsid w:val="004F70D8"/>
    <w:rsid w:val="00510E99"/>
    <w:rsid w:val="00513C18"/>
    <w:rsid w:val="0053196F"/>
    <w:rsid w:val="00577CE8"/>
    <w:rsid w:val="005977CC"/>
    <w:rsid w:val="005A318F"/>
    <w:rsid w:val="005A49E6"/>
    <w:rsid w:val="005D3CAC"/>
    <w:rsid w:val="005D72AE"/>
    <w:rsid w:val="005E64A2"/>
    <w:rsid w:val="00647928"/>
    <w:rsid w:val="00662545"/>
    <w:rsid w:val="00682E82"/>
    <w:rsid w:val="006B6547"/>
    <w:rsid w:val="006E0704"/>
    <w:rsid w:val="006F182C"/>
    <w:rsid w:val="006F2D1F"/>
    <w:rsid w:val="00705224"/>
    <w:rsid w:val="00712B7C"/>
    <w:rsid w:val="007244A4"/>
    <w:rsid w:val="00732E74"/>
    <w:rsid w:val="00745639"/>
    <w:rsid w:val="00750304"/>
    <w:rsid w:val="00754E79"/>
    <w:rsid w:val="00755445"/>
    <w:rsid w:val="007613AC"/>
    <w:rsid w:val="0077635A"/>
    <w:rsid w:val="00791F18"/>
    <w:rsid w:val="007A5AF0"/>
    <w:rsid w:val="007B4668"/>
    <w:rsid w:val="007B7651"/>
    <w:rsid w:val="007D6882"/>
    <w:rsid w:val="0080347E"/>
    <w:rsid w:val="0080644D"/>
    <w:rsid w:val="008223C5"/>
    <w:rsid w:val="00825D52"/>
    <w:rsid w:val="00826A31"/>
    <w:rsid w:val="00830190"/>
    <w:rsid w:val="0083378E"/>
    <w:rsid w:val="008479E0"/>
    <w:rsid w:val="00862CB6"/>
    <w:rsid w:val="00865A8F"/>
    <w:rsid w:val="0086698A"/>
    <w:rsid w:val="00866CD3"/>
    <w:rsid w:val="00887B81"/>
    <w:rsid w:val="00892807"/>
    <w:rsid w:val="008A4159"/>
    <w:rsid w:val="008C131D"/>
    <w:rsid w:val="008C2032"/>
    <w:rsid w:val="008D4FD0"/>
    <w:rsid w:val="00904D28"/>
    <w:rsid w:val="00920D28"/>
    <w:rsid w:val="0092655E"/>
    <w:rsid w:val="0094409B"/>
    <w:rsid w:val="00951DBB"/>
    <w:rsid w:val="00980CD4"/>
    <w:rsid w:val="009908A3"/>
    <w:rsid w:val="009B559C"/>
    <w:rsid w:val="009D42F3"/>
    <w:rsid w:val="009D5E0F"/>
    <w:rsid w:val="009E5C80"/>
    <w:rsid w:val="009F623E"/>
    <w:rsid w:val="00A215A8"/>
    <w:rsid w:val="00A2348A"/>
    <w:rsid w:val="00A52F22"/>
    <w:rsid w:val="00A5702F"/>
    <w:rsid w:val="00A84CC7"/>
    <w:rsid w:val="00A92E4A"/>
    <w:rsid w:val="00A96CF2"/>
    <w:rsid w:val="00AA248D"/>
    <w:rsid w:val="00AA2834"/>
    <w:rsid w:val="00AA2D0B"/>
    <w:rsid w:val="00AD4920"/>
    <w:rsid w:val="00AE6AA2"/>
    <w:rsid w:val="00B045B8"/>
    <w:rsid w:val="00B56D52"/>
    <w:rsid w:val="00B80F29"/>
    <w:rsid w:val="00B82F25"/>
    <w:rsid w:val="00B84175"/>
    <w:rsid w:val="00B90F13"/>
    <w:rsid w:val="00BD5918"/>
    <w:rsid w:val="00BF36A3"/>
    <w:rsid w:val="00C05B6E"/>
    <w:rsid w:val="00C16ED7"/>
    <w:rsid w:val="00C333CB"/>
    <w:rsid w:val="00C37351"/>
    <w:rsid w:val="00C41851"/>
    <w:rsid w:val="00C52223"/>
    <w:rsid w:val="00C74FAF"/>
    <w:rsid w:val="00C85443"/>
    <w:rsid w:val="00CA5B00"/>
    <w:rsid w:val="00CA7B4C"/>
    <w:rsid w:val="00CD34C3"/>
    <w:rsid w:val="00CF2F33"/>
    <w:rsid w:val="00D002FF"/>
    <w:rsid w:val="00D0067A"/>
    <w:rsid w:val="00D015F5"/>
    <w:rsid w:val="00D0463F"/>
    <w:rsid w:val="00D148B8"/>
    <w:rsid w:val="00D27AD4"/>
    <w:rsid w:val="00D445AA"/>
    <w:rsid w:val="00D50959"/>
    <w:rsid w:val="00D5745B"/>
    <w:rsid w:val="00D64C3A"/>
    <w:rsid w:val="00D80EA2"/>
    <w:rsid w:val="00D82685"/>
    <w:rsid w:val="00D942A5"/>
    <w:rsid w:val="00DA1396"/>
    <w:rsid w:val="00DA3F32"/>
    <w:rsid w:val="00DC02DD"/>
    <w:rsid w:val="00DC2EC8"/>
    <w:rsid w:val="00DC4561"/>
    <w:rsid w:val="00DC65A5"/>
    <w:rsid w:val="00DD2D52"/>
    <w:rsid w:val="00DD2F7D"/>
    <w:rsid w:val="00DF72E5"/>
    <w:rsid w:val="00E06697"/>
    <w:rsid w:val="00E1151F"/>
    <w:rsid w:val="00E35C57"/>
    <w:rsid w:val="00E44548"/>
    <w:rsid w:val="00E47DCB"/>
    <w:rsid w:val="00E51DBE"/>
    <w:rsid w:val="00E63FFB"/>
    <w:rsid w:val="00E7034A"/>
    <w:rsid w:val="00E7414A"/>
    <w:rsid w:val="00E93824"/>
    <w:rsid w:val="00EA1A36"/>
    <w:rsid w:val="00EA4FB8"/>
    <w:rsid w:val="00EC425A"/>
    <w:rsid w:val="00EC6C4E"/>
    <w:rsid w:val="00EE099F"/>
    <w:rsid w:val="00EF42BD"/>
    <w:rsid w:val="00EF4ABB"/>
    <w:rsid w:val="00F06819"/>
    <w:rsid w:val="00F22595"/>
    <w:rsid w:val="00F233F2"/>
    <w:rsid w:val="00F2780B"/>
    <w:rsid w:val="00F42EA5"/>
    <w:rsid w:val="00F47801"/>
    <w:rsid w:val="00F61298"/>
    <w:rsid w:val="00FA2645"/>
    <w:rsid w:val="00FB1C28"/>
    <w:rsid w:val="00FB1ED1"/>
    <w:rsid w:val="00FB3E21"/>
    <w:rsid w:val="00FE582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6884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E7414A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7414A"/>
    <w:rPr>
      <w:rFonts w:ascii="Arial" w:eastAsia="Times New Roman" w:hAnsi="Arial" w:cs="Times New Roman"/>
      <w:sz w:val="14"/>
      <w:szCs w:val="20"/>
      <w:lang w:val="cs-CZ" w:eastAsia="cs-CZ"/>
    </w:rPr>
  </w:style>
  <w:style w:type="paragraph" w:styleId="Popis">
    <w:name w:val="caption"/>
    <w:basedOn w:val="Normlny"/>
    <w:next w:val="Normlny"/>
    <w:uiPriority w:val="35"/>
    <w:unhideWhenUsed/>
    <w:qFormat/>
    <w:rsid w:val="00FF61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C790A-091B-4D44-8FBC-6FBE985CD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84750-89A6-458E-A699-78AF8D708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F5C94-E9EC-482A-AC35-691A7B77989F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4.xml><?xml version="1.0" encoding="utf-8"?>
<ds:datastoreItem xmlns:ds="http://schemas.openxmlformats.org/officeDocument/2006/customXml" ds:itemID="{FE708CDD-9F39-4BA6-AC4E-F415282D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64</cp:revision>
  <cp:lastPrinted>2016-12-01T11:31:00Z</cp:lastPrinted>
  <dcterms:created xsi:type="dcterms:W3CDTF">2022-04-21T20:50:00Z</dcterms:created>
  <dcterms:modified xsi:type="dcterms:W3CDTF">2023-02-06T14:54:00Z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