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8792" w14:textId="77777777" w:rsidR="005A49E6" w:rsidRPr="00721520" w:rsidRDefault="005A49E6" w:rsidP="00D27AD4">
      <w:pPr>
        <w:spacing w:after="240" w:line="240" w:lineRule="auto"/>
        <w:ind w:left="-425"/>
        <w:jc w:val="center"/>
        <w:rPr>
          <w:rFonts w:ascii="HelveticaNeueLT Com 67 MdCn" w:hAnsi="HelveticaNeueLT Com 67 MdCn"/>
          <w:b/>
          <w:sz w:val="32"/>
          <w:szCs w:val="32"/>
        </w:rPr>
      </w:pPr>
      <w:r w:rsidRPr="00721520">
        <w:rPr>
          <w:rFonts w:ascii="HelveticaNeueLT Com 67 MdCn" w:hAnsi="HelveticaNeueLT Com 67 MdCn"/>
          <w:b/>
          <w:sz w:val="32"/>
          <w:szCs w:val="32"/>
        </w:rPr>
        <w:t>QUESTIONNAIRE FOR PROFESSIONAL LIABILITY INSURANCE</w:t>
      </w:r>
    </w:p>
    <w:p w14:paraId="50D7CAF9"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INFORMATION/SELF-EMPLOYED PERSON</w:t>
      </w:r>
    </w:p>
    <w:tbl>
      <w:tblPr>
        <w:tblStyle w:val="Mriekatabuky"/>
        <w:tblW w:w="10632" w:type="dxa"/>
        <w:jc w:val="center"/>
        <w:tblLook w:val="04A0" w:firstRow="1" w:lastRow="0" w:firstColumn="1" w:lastColumn="0" w:noHBand="0" w:noVBand="1"/>
      </w:tblPr>
      <w:tblGrid>
        <w:gridCol w:w="2689"/>
        <w:gridCol w:w="7943"/>
      </w:tblGrid>
      <w:tr w:rsidR="002158C7" w14:paraId="01B42ECA" w14:textId="77777777" w:rsidTr="008869FA">
        <w:trPr>
          <w:trHeight w:hRule="exact" w:val="397"/>
          <w:jc w:val="center"/>
        </w:trPr>
        <w:tc>
          <w:tcPr>
            <w:tcW w:w="2689" w:type="dxa"/>
            <w:shd w:val="clear" w:color="auto" w:fill="00B0F0"/>
          </w:tcPr>
          <w:p w14:paraId="0192919F"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943" w:type="dxa"/>
            <w:vAlign w:val="center"/>
          </w:tcPr>
          <w:p w14:paraId="6EE92819" w14:textId="77777777" w:rsidR="002158C7" w:rsidRPr="008869FA" w:rsidRDefault="002158C7" w:rsidP="00DE54E5">
            <w:pPr>
              <w:spacing w:before="120" w:after="120"/>
              <w:jc w:val="both"/>
              <w:rPr>
                <w:rFonts w:ascii="HelveticaNeueLT Com 67 MdCn" w:hAnsi="HelveticaNeueLT Com 67 MdCn"/>
                <w:b/>
                <w:sz w:val="20"/>
                <w:szCs w:val="20"/>
              </w:rPr>
            </w:pPr>
          </w:p>
        </w:tc>
      </w:tr>
      <w:tr w:rsidR="002158C7" w14:paraId="036FFFF7" w14:textId="77777777" w:rsidTr="008869FA">
        <w:trPr>
          <w:trHeight w:hRule="exact" w:val="397"/>
          <w:jc w:val="center"/>
        </w:trPr>
        <w:tc>
          <w:tcPr>
            <w:tcW w:w="2689" w:type="dxa"/>
            <w:shd w:val="clear" w:color="auto" w:fill="00B0F0"/>
          </w:tcPr>
          <w:p w14:paraId="7873A304" w14:textId="2CC711E3"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943" w:type="dxa"/>
            <w:vAlign w:val="center"/>
          </w:tcPr>
          <w:p w14:paraId="0741D409"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531999FC" w14:textId="77777777" w:rsidTr="008869FA">
        <w:trPr>
          <w:trHeight w:hRule="exact" w:val="397"/>
          <w:jc w:val="center"/>
        </w:trPr>
        <w:tc>
          <w:tcPr>
            <w:tcW w:w="2689" w:type="dxa"/>
            <w:shd w:val="clear" w:color="auto" w:fill="00B0F0"/>
          </w:tcPr>
          <w:p w14:paraId="7ABB5E06" w14:textId="6C060D1A"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943" w:type="dxa"/>
            <w:vAlign w:val="center"/>
          </w:tcPr>
          <w:p w14:paraId="01130E56"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976D4B7" w14:textId="77777777" w:rsidTr="008869FA">
        <w:trPr>
          <w:trHeight w:hRule="exact" w:val="397"/>
          <w:jc w:val="center"/>
        </w:trPr>
        <w:tc>
          <w:tcPr>
            <w:tcW w:w="2689" w:type="dxa"/>
            <w:shd w:val="clear" w:color="auto" w:fill="00B0F0"/>
          </w:tcPr>
          <w:p w14:paraId="183540D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943" w:type="dxa"/>
            <w:vAlign w:val="center"/>
          </w:tcPr>
          <w:p w14:paraId="4E05A424"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51F7722" w14:textId="77777777" w:rsidTr="008869FA">
        <w:trPr>
          <w:trHeight w:hRule="exact" w:val="397"/>
          <w:jc w:val="center"/>
        </w:trPr>
        <w:tc>
          <w:tcPr>
            <w:tcW w:w="2689" w:type="dxa"/>
            <w:shd w:val="clear" w:color="auto" w:fill="00B0F0"/>
          </w:tcPr>
          <w:p w14:paraId="6ECB4FF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943" w:type="dxa"/>
            <w:vAlign w:val="center"/>
          </w:tcPr>
          <w:p w14:paraId="08C693C4" w14:textId="77777777" w:rsidR="002158C7" w:rsidRPr="008869FA" w:rsidRDefault="002158C7" w:rsidP="00DE54E5">
            <w:pPr>
              <w:spacing w:before="120" w:after="120"/>
              <w:jc w:val="both"/>
              <w:rPr>
                <w:rFonts w:ascii="HelveticaNeueLT Com 67 MdCn" w:hAnsi="HelveticaNeueLT Com 67 MdCn"/>
                <w:sz w:val="20"/>
                <w:szCs w:val="20"/>
              </w:rPr>
            </w:pPr>
          </w:p>
        </w:tc>
      </w:tr>
    </w:tbl>
    <w:p w14:paraId="632A1E47" w14:textId="3F317DE8"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THE ACTIVITY OF THE COMPANY/SELF-EMPLOYED PERSON</w:t>
      </w:r>
    </w:p>
    <w:tbl>
      <w:tblPr>
        <w:tblStyle w:val="Mriekatabuky"/>
        <w:tblW w:w="10632" w:type="dxa"/>
        <w:jc w:val="center"/>
        <w:tblLook w:val="04A0" w:firstRow="1" w:lastRow="0" w:firstColumn="1" w:lastColumn="0" w:noHBand="0" w:noVBand="1"/>
      </w:tblPr>
      <w:tblGrid>
        <w:gridCol w:w="2689"/>
        <w:gridCol w:w="2976"/>
        <w:gridCol w:w="2977"/>
        <w:gridCol w:w="1990"/>
      </w:tblGrid>
      <w:tr w:rsidR="00D165BC" w14:paraId="0567C4FD" w14:textId="77777777" w:rsidTr="008869FA">
        <w:trPr>
          <w:trHeight w:hRule="exact" w:val="397"/>
          <w:jc w:val="center"/>
        </w:trPr>
        <w:tc>
          <w:tcPr>
            <w:tcW w:w="2689" w:type="dxa"/>
            <w:shd w:val="clear" w:color="auto" w:fill="00B0F0"/>
          </w:tcPr>
          <w:p w14:paraId="61D87C35"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2976" w:type="dxa"/>
            <w:vAlign w:val="center"/>
          </w:tcPr>
          <w:p w14:paraId="4921E51B" w14:textId="77777777" w:rsidR="002158C7" w:rsidRPr="008869FA" w:rsidRDefault="002158C7"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345F0D35"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operations:</w:t>
            </w:r>
          </w:p>
        </w:tc>
        <w:tc>
          <w:tcPr>
            <w:tcW w:w="1990" w:type="dxa"/>
            <w:vAlign w:val="center"/>
          </w:tcPr>
          <w:p w14:paraId="3D8A8046" w14:textId="77777777" w:rsidR="002158C7" w:rsidRPr="008869FA" w:rsidRDefault="002158C7" w:rsidP="00670636">
            <w:pPr>
              <w:spacing w:before="120" w:after="120"/>
              <w:jc w:val="both"/>
              <w:rPr>
                <w:rFonts w:ascii="HelveticaNeueLT Com 67 MdCn" w:hAnsi="HelveticaNeueLT Com 67 MdCn"/>
                <w:sz w:val="18"/>
                <w:szCs w:val="18"/>
              </w:rPr>
            </w:pPr>
          </w:p>
        </w:tc>
      </w:tr>
      <w:tr w:rsidR="00392634" w14:paraId="6349909A" w14:textId="77777777" w:rsidTr="008869FA">
        <w:trPr>
          <w:trHeight w:hRule="exact" w:val="397"/>
          <w:jc w:val="center"/>
        </w:trPr>
        <w:tc>
          <w:tcPr>
            <w:tcW w:w="2689" w:type="dxa"/>
            <w:shd w:val="clear" w:color="auto" w:fill="00B0F0"/>
          </w:tcPr>
          <w:p w14:paraId="78FCE34A" w14:textId="77777777"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Number of cooperating persons: </w:t>
            </w:r>
          </w:p>
        </w:tc>
        <w:tc>
          <w:tcPr>
            <w:tcW w:w="2976" w:type="dxa"/>
            <w:vAlign w:val="center"/>
          </w:tcPr>
          <w:p w14:paraId="18A895BB"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1684E68D" w14:textId="68B7F0A4"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vAlign w:val="center"/>
          </w:tcPr>
          <w:p w14:paraId="038D6ADF" w14:textId="77777777" w:rsidR="00392634" w:rsidRPr="008869FA" w:rsidRDefault="00392634" w:rsidP="00670636">
            <w:pPr>
              <w:spacing w:before="120" w:after="120"/>
              <w:jc w:val="both"/>
              <w:rPr>
                <w:rFonts w:ascii="HelveticaNeueLT Com 67 MdCn" w:hAnsi="HelveticaNeueLT Com 67 MdCn"/>
                <w:sz w:val="18"/>
                <w:szCs w:val="18"/>
              </w:rPr>
            </w:pPr>
          </w:p>
        </w:tc>
      </w:tr>
      <w:tr w:rsidR="006D4F10" w14:paraId="33D39B0E" w14:textId="77777777" w:rsidTr="00C1315B">
        <w:trPr>
          <w:trHeight w:hRule="exact" w:val="397"/>
          <w:jc w:val="center"/>
        </w:trPr>
        <w:tc>
          <w:tcPr>
            <w:tcW w:w="2689" w:type="dxa"/>
            <w:shd w:val="clear" w:color="auto" w:fill="00B0F0"/>
          </w:tcPr>
          <w:p w14:paraId="183D4880" w14:textId="7397A8BA" w:rsidR="006D4F1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7943" w:type="dxa"/>
            <w:gridSpan w:val="3"/>
            <w:vAlign w:val="center"/>
          </w:tcPr>
          <w:p w14:paraId="02132734" w14:textId="77777777" w:rsidR="006D4F10" w:rsidRPr="008869FA" w:rsidRDefault="006D4F10" w:rsidP="00670636">
            <w:pPr>
              <w:spacing w:before="120" w:after="120"/>
              <w:jc w:val="both"/>
              <w:rPr>
                <w:rFonts w:ascii="HelveticaNeueLT Com 67 MdCn" w:hAnsi="HelveticaNeueLT Com 67 MdCn"/>
                <w:sz w:val="18"/>
                <w:szCs w:val="18"/>
              </w:rPr>
            </w:pPr>
          </w:p>
        </w:tc>
      </w:tr>
      <w:tr w:rsidR="006D4F10" w14:paraId="439D9C01" w14:textId="77777777" w:rsidTr="005E2ECD">
        <w:trPr>
          <w:trHeight w:hRule="exact" w:val="397"/>
          <w:jc w:val="center"/>
        </w:trPr>
        <w:tc>
          <w:tcPr>
            <w:tcW w:w="2689" w:type="dxa"/>
            <w:shd w:val="clear" w:color="auto" w:fill="00B0F0"/>
          </w:tcPr>
          <w:p w14:paraId="57F04586" w14:textId="77777777" w:rsidR="006D4F10" w:rsidRPr="008869FA" w:rsidRDefault="006D4F10" w:rsidP="008869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7943" w:type="dxa"/>
            <w:gridSpan w:val="3"/>
            <w:vAlign w:val="center"/>
          </w:tcPr>
          <w:p w14:paraId="37A80391" w14:textId="77777777" w:rsidR="006D4F10" w:rsidRPr="008869FA" w:rsidRDefault="006D4F10" w:rsidP="00670636">
            <w:pPr>
              <w:spacing w:before="120" w:after="120"/>
              <w:jc w:val="both"/>
              <w:rPr>
                <w:rFonts w:ascii="HelveticaNeueLT Com 67 MdCn" w:hAnsi="HelveticaNeueLT Com 67 MdCn"/>
                <w:sz w:val="18"/>
                <w:szCs w:val="18"/>
              </w:rPr>
            </w:pPr>
          </w:p>
        </w:tc>
      </w:tr>
      <w:tr w:rsidR="002158C7" w14:paraId="3A2F6DEC" w14:textId="77777777" w:rsidTr="006D4F10">
        <w:trPr>
          <w:trHeight w:val="5813"/>
          <w:jc w:val="center"/>
        </w:trPr>
        <w:tc>
          <w:tcPr>
            <w:tcW w:w="2689" w:type="dxa"/>
            <w:shd w:val="clear" w:color="auto" w:fill="00B0F0"/>
          </w:tcPr>
          <w:p w14:paraId="1076B366" w14:textId="77777777" w:rsidR="002158C7" w:rsidRPr="008869FA" w:rsidRDefault="009E6B82"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 of professional activity:</w:t>
            </w:r>
          </w:p>
          <w:p w14:paraId="34CD0C26" w14:textId="77777777" w:rsidR="00D165BC" w:rsidRPr="008869FA" w:rsidRDefault="00D165BC" w:rsidP="006D4F10">
            <w:pPr>
              <w:spacing w:after="120"/>
              <w:jc w:val="both"/>
              <w:rPr>
                <w:rFonts w:ascii="HelveticaNeueLT Com 67 MdCn" w:hAnsi="HelveticaNeueLT Com 67 MdCn"/>
                <w:sz w:val="18"/>
                <w:szCs w:val="18"/>
              </w:rPr>
            </w:pPr>
          </w:p>
        </w:tc>
        <w:tc>
          <w:tcPr>
            <w:tcW w:w="7943" w:type="dxa"/>
            <w:gridSpan w:val="3"/>
            <w:vAlign w:val="center"/>
          </w:tcPr>
          <w:p w14:paraId="3957DB35" w14:textId="77777777" w:rsidR="002158C7" w:rsidRPr="008869FA" w:rsidRDefault="002158C7" w:rsidP="00670636">
            <w:pPr>
              <w:spacing w:before="120" w:after="120"/>
              <w:jc w:val="both"/>
              <w:rPr>
                <w:rFonts w:ascii="HelveticaNeueLT Com 67 MdCn" w:hAnsi="HelveticaNeueLT Com 67 MdCn"/>
                <w:sz w:val="18"/>
                <w:szCs w:val="18"/>
              </w:rPr>
            </w:pPr>
          </w:p>
          <w:p w14:paraId="7A814C14" w14:textId="77777777" w:rsidR="0023783F" w:rsidRPr="008869FA" w:rsidRDefault="0023783F" w:rsidP="00670636">
            <w:pPr>
              <w:spacing w:before="120" w:after="120"/>
              <w:jc w:val="both"/>
              <w:rPr>
                <w:rFonts w:ascii="HelveticaNeueLT Com 67 MdCn" w:hAnsi="HelveticaNeueLT Com 67 MdCn"/>
                <w:sz w:val="18"/>
                <w:szCs w:val="18"/>
              </w:rPr>
            </w:pPr>
          </w:p>
          <w:p w14:paraId="4D509493" w14:textId="77777777" w:rsidR="0023783F" w:rsidRPr="008869FA" w:rsidRDefault="0023783F" w:rsidP="00670636">
            <w:pPr>
              <w:spacing w:before="120" w:after="120"/>
              <w:jc w:val="both"/>
              <w:rPr>
                <w:rFonts w:ascii="HelveticaNeueLT Com 67 MdCn" w:hAnsi="HelveticaNeueLT Com 67 MdCn"/>
                <w:sz w:val="18"/>
                <w:szCs w:val="18"/>
              </w:rPr>
            </w:pPr>
          </w:p>
          <w:p w14:paraId="2760A83E" w14:textId="77777777" w:rsidR="0023783F" w:rsidRPr="008869FA" w:rsidRDefault="0023783F" w:rsidP="00670636">
            <w:pPr>
              <w:spacing w:before="120" w:after="120"/>
              <w:jc w:val="both"/>
              <w:rPr>
                <w:rFonts w:ascii="HelveticaNeueLT Com 67 MdCn" w:hAnsi="HelveticaNeueLT Com 67 MdCn"/>
                <w:sz w:val="18"/>
                <w:szCs w:val="18"/>
              </w:rPr>
            </w:pPr>
          </w:p>
          <w:p w14:paraId="42230806" w14:textId="77777777" w:rsidR="0023783F" w:rsidRPr="008869FA" w:rsidRDefault="0023783F" w:rsidP="00670636">
            <w:pPr>
              <w:spacing w:before="120" w:after="120"/>
              <w:jc w:val="both"/>
              <w:rPr>
                <w:rFonts w:ascii="HelveticaNeueLT Com 67 MdCn" w:hAnsi="HelveticaNeueLT Com 67 MdCn"/>
                <w:sz w:val="18"/>
                <w:szCs w:val="18"/>
              </w:rPr>
            </w:pPr>
          </w:p>
          <w:p w14:paraId="54F79C2E" w14:textId="77777777" w:rsidR="0023783F" w:rsidRPr="008869FA" w:rsidRDefault="0023783F" w:rsidP="00670636">
            <w:pPr>
              <w:spacing w:before="120" w:after="120"/>
              <w:jc w:val="both"/>
              <w:rPr>
                <w:rFonts w:ascii="HelveticaNeueLT Com 67 MdCn" w:hAnsi="HelveticaNeueLT Com 67 MdCn"/>
                <w:sz w:val="18"/>
                <w:szCs w:val="18"/>
              </w:rPr>
            </w:pPr>
          </w:p>
        </w:tc>
      </w:tr>
      <w:tr w:rsidR="00D944C7" w:rsidRPr="009E6B82" w14:paraId="06F9917B" w14:textId="77777777" w:rsidTr="008869FA">
        <w:trPr>
          <w:trHeight w:hRule="exact" w:val="397"/>
          <w:jc w:val="center"/>
        </w:trPr>
        <w:tc>
          <w:tcPr>
            <w:tcW w:w="2689" w:type="dxa"/>
            <w:vMerge w:val="restart"/>
            <w:shd w:val="clear" w:color="auto" w:fill="00B0F0"/>
          </w:tcPr>
          <w:p w14:paraId="4898CF13" w14:textId="1C30F004" w:rsidR="00D944C7" w:rsidRPr="008869FA" w:rsidRDefault="00D944C7" w:rsidP="00D944C7">
            <w:pPr>
              <w:spacing w:before="120"/>
              <w:rPr>
                <w:rFonts w:ascii="HelveticaNeueLT Com 67 MdCn" w:hAnsi="HelveticaNeueLT Com 67 MdCn"/>
                <w:b/>
                <w:sz w:val="18"/>
                <w:szCs w:val="18"/>
              </w:rPr>
            </w:pPr>
            <w:r>
              <w:rPr>
                <w:rFonts w:ascii="HelveticaNeueLT Com 67 MdCn" w:hAnsi="HelveticaNeueLT Com 67 MdCn"/>
                <w:b/>
                <w:sz w:val="18"/>
                <w:szCs w:val="18"/>
              </w:rPr>
              <w:t>List the main purchasers of goods and services:</w:t>
            </w:r>
          </w:p>
        </w:tc>
        <w:tc>
          <w:tcPr>
            <w:tcW w:w="7943" w:type="dxa"/>
            <w:gridSpan w:val="3"/>
            <w:vAlign w:val="center"/>
          </w:tcPr>
          <w:p w14:paraId="294CEBAA"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3AEDC6F7" w14:textId="77777777" w:rsidTr="008869FA">
        <w:trPr>
          <w:trHeight w:hRule="exact" w:val="397"/>
          <w:jc w:val="center"/>
        </w:trPr>
        <w:tc>
          <w:tcPr>
            <w:tcW w:w="2689" w:type="dxa"/>
            <w:vMerge/>
            <w:shd w:val="clear" w:color="auto" w:fill="00B0F0"/>
          </w:tcPr>
          <w:p w14:paraId="2F4EE26B"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050E855"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7122EC15" w14:textId="77777777" w:rsidTr="008869FA">
        <w:trPr>
          <w:trHeight w:hRule="exact" w:val="397"/>
          <w:jc w:val="center"/>
        </w:trPr>
        <w:tc>
          <w:tcPr>
            <w:tcW w:w="2689" w:type="dxa"/>
            <w:vMerge/>
            <w:shd w:val="clear" w:color="auto" w:fill="00B0F0"/>
          </w:tcPr>
          <w:p w14:paraId="4EF6D383"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6E1D3263"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05D427DD" w14:textId="77777777" w:rsidTr="008869FA">
        <w:trPr>
          <w:trHeight w:hRule="exact" w:val="397"/>
          <w:jc w:val="center"/>
        </w:trPr>
        <w:tc>
          <w:tcPr>
            <w:tcW w:w="2689" w:type="dxa"/>
            <w:vMerge/>
            <w:shd w:val="clear" w:color="auto" w:fill="00B0F0"/>
          </w:tcPr>
          <w:p w14:paraId="63C7E606"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6D072E3"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7805ED53" w14:textId="77777777" w:rsidTr="008869FA">
        <w:trPr>
          <w:trHeight w:hRule="exact" w:val="397"/>
          <w:jc w:val="center"/>
        </w:trPr>
        <w:tc>
          <w:tcPr>
            <w:tcW w:w="2689" w:type="dxa"/>
            <w:vMerge/>
            <w:shd w:val="clear" w:color="auto" w:fill="00B0F0"/>
          </w:tcPr>
          <w:p w14:paraId="370A0202"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15FBCD76" w14:textId="77777777" w:rsidR="00D944C7" w:rsidRPr="008869FA" w:rsidRDefault="00D944C7" w:rsidP="00670636">
            <w:pPr>
              <w:spacing w:before="120" w:after="120"/>
              <w:jc w:val="both"/>
              <w:rPr>
                <w:rFonts w:ascii="HelveticaNeueLT Com 67 MdCn" w:hAnsi="HelveticaNeueLT Com 67 MdCn"/>
                <w:sz w:val="18"/>
                <w:szCs w:val="18"/>
              </w:rPr>
            </w:pPr>
          </w:p>
        </w:tc>
      </w:tr>
    </w:tbl>
    <w:p w14:paraId="166E719B" w14:textId="77777777" w:rsidR="002158C7" w:rsidRPr="008869FA" w:rsidRDefault="002158C7" w:rsidP="002158C7">
      <w:pPr>
        <w:spacing w:before="120" w:after="120" w:line="240" w:lineRule="auto"/>
        <w:ind w:left="-425"/>
        <w:jc w:val="both"/>
        <w:rPr>
          <w:rFonts w:ascii="HelveticaNeueLT Com 67 MdCn" w:hAnsi="HelveticaNeueLT Com 67 MdCn"/>
          <w:b/>
          <w:sz w:val="18"/>
          <w:szCs w:val="18"/>
        </w:rPr>
      </w:pPr>
    </w:p>
    <w:p w14:paraId="4A12BF3D" w14:textId="77777777" w:rsidR="00721520" w:rsidRDefault="00721520" w:rsidP="00B01AF2">
      <w:pPr>
        <w:spacing w:after="120" w:line="240" w:lineRule="auto"/>
        <w:ind w:left="-284" w:firstLine="142"/>
        <w:jc w:val="both"/>
        <w:rPr>
          <w:rFonts w:ascii="HelveticaNeueLT Com 67 MdCn" w:hAnsi="HelveticaNeueLT Com 67 MdCn"/>
          <w:b/>
          <w:sz w:val="20"/>
          <w:szCs w:val="20"/>
        </w:rPr>
      </w:pPr>
    </w:p>
    <w:p w14:paraId="1BB856DA" w14:textId="77777777" w:rsidR="00813B6B" w:rsidRDefault="00813B6B" w:rsidP="00813B6B">
      <w:pPr>
        <w:spacing w:after="120" w:line="240" w:lineRule="auto"/>
        <w:jc w:val="both"/>
        <w:rPr>
          <w:rFonts w:ascii="HelveticaNeueLT Com 67 MdCn" w:hAnsi="HelveticaNeueLT Com 67 MdCn"/>
          <w:b/>
          <w:sz w:val="20"/>
          <w:szCs w:val="20"/>
        </w:rPr>
      </w:pPr>
    </w:p>
    <w:p w14:paraId="260902E1" w14:textId="2DBBE120"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1052" w:type="dxa"/>
        <w:jc w:val="center"/>
        <w:tblLook w:val="04A0" w:firstRow="1" w:lastRow="0" w:firstColumn="1" w:lastColumn="0" w:noHBand="0" w:noVBand="1"/>
      </w:tblPr>
      <w:tblGrid>
        <w:gridCol w:w="2405"/>
        <w:gridCol w:w="8647"/>
      </w:tblGrid>
      <w:tr w:rsidR="00E169C3" w:rsidRPr="008869FA" w14:paraId="62B385E1" w14:textId="77777777" w:rsidTr="009815C8">
        <w:trPr>
          <w:trHeight w:hRule="exact" w:val="397"/>
          <w:jc w:val="center"/>
        </w:trPr>
        <w:tc>
          <w:tcPr>
            <w:tcW w:w="11052" w:type="dxa"/>
            <w:gridSpan w:val="2"/>
            <w:shd w:val="clear" w:color="auto" w:fill="00B0F0"/>
          </w:tcPr>
          <w:p w14:paraId="42C034B9" w14:textId="1C749A74" w:rsidR="00E169C3" w:rsidRPr="008869FA" w:rsidRDefault="00E169C3" w:rsidP="00340CB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third parties over the last five years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yes, please, explain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 </w:t>
            </w:r>
          </w:p>
        </w:tc>
      </w:tr>
      <w:tr w:rsidR="00B01AF2" w:rsidRPr="008869FA" w14:paraId="3499F6FC" w14:textId="77777777" w:rsidTr="009815C8">
        <w:trPr>
          <w:trHeight w:hRule="exact" w:val="397"/>
          <w:jc w:val="center"/>
        </w:trPr>
        <w:tc>
          <w:tcPr>
            <w:tcW w:w="2405" w:type="dxa"/>
            <w:shd w:val="clear" w:color="auto" w:fill="00B0F0"/>
            <w:vAlign w:val="center"/>
          </w:tcPr>
          <w:p w14:paraId="1C23FF6D"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647" w:type="dxa"/>
            <w:vAlign w:val="center"/>
          </w:tcPr>
          <w:p w14:paraId="2C0AC7A6"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3B5C0700" w14:textId="77777777" w:rsidTr="009815C8">
        <w:trPr>
          <w:trHeight w:hRule="exact" w:val="397"/>
          <w:jc w:val="center"/>
        </w:trPr>
        <w:tc>
          <w:tcPr>
            <w:tcW w:w="2405" w:type="dxa"/>
            <w:shd w:val="clear" w:color="auto" w:fill="00B0F0"/>
            <w:vAlign w:val="center"/>
          </w:tcPr>
          <w:p w14:paraId="11A4E68F"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647" w:type="dxa"/>
            <w:vAlign w:val="center"/>
          </w:tcPr>
          <w:p w14:paraId="7E2DBA96"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2B39258F" w14:textId="77777777" w:rsidTr="009815C8">
        <w:trPr>
          <w:trHeight w:hRule="exact" w:val="397"/>
          <w:jc w:val="center"/>
        </w:trPr>
        <w:tc>
          <w:tcPr>
            <w:tcW w:w="2405" w:type="dxa"/>
            <w:shd w:val="clear" w:color="auto" w:fill="00B0F0"/>
            <w:vAlign w:val="center"/>
          </w:tcPr>
          <w:p w14:paraId="5485643D"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647" w:type="dxa"/>
            <w:vAlign w:val="center"/>
          </w:tcPr>
          <w:p w14:paraId="1C635ED0" w14:textId="77777777" w:rsidR="00B01AF2" w:rsidRPr="008869FA" w:rsidRDefault="00B01AF2" w:rsidP="00670636">
            <w:pPr>
              <w:spacing w:before="120" w:after="120"/>
              <w:jc w:val="both"/>
              <w:rPr>
                <w:rFonts w:ascii="HelveticaNeueLT Com 67 MdCn" w:hAnsi="HelveticaNeueLT Com 67 MdCn"/>
                <w:sz w:val="18"/>
                <w:szCs w:val="18"/>
              </w:rPr>
            </w:pPr>
          </w:p>
        </w:tc>
      </w:tr>
    </w:tbl>
    <w:p w14:paraId="4A62AA2D"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1052" w:type="dxa"/>
        <w:jc w:val="center"/>
        <w:tblLook w:val="04A0" w:firstRow="1" w:lastRow="0" w:firstColumn="1" w:lastColumn="0" w:noHBand="0" w:noVBand="1"/>
      </w:tblPr>
      <w:tblGrid>
        <w:gridCol w:w="2405"/>
        <w:gridCol w:w="8647"/>
      </w:tblGrid>
      <w:tr w:rsidR="00EA3554" w:rsidRPr="008869FA" w14:paraId="2DD59002" w14:textId="77777777" w:rsidTr="009815C8">
        <w:trPr>
          <w:trHeight w:hRule="exact" w:val="397"/>
          <w:jc w:val="center"/>
        </w:trPr>
        <w:tc>
          <w:tcPr>
            <w:tcW w:w="2405" w:type="dxa"/>
            <w:shd w:val="clear" w:color="auto" w:fill="00B0F0"/>
            <w:vAlign w:val="center"/>
          </w:tcPr>
          <w:p w14:paraId="46276846"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647" w:type="dxa"/>
            <w:vAlign w:val="center"/>
          </w:tcPr>
          <w:p w14:paraId="70D81CCB"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4C053FBE" w14:textId="77777777" w:rsidTr="009815C8">
        <w:trPr>
          <w:trHeight w:hRule="exact" w:val="397"/>
          <w:jc w:val="center"/>
        </w:trPr>
        <w:tc>
          <w:tcPr>
            <w:tcW w:w="2405" w:type="dxa"/>
            <w:shd w:val="clear" w:color="auto" w:fill="00B0F0"/>
            <w:vAlign w:val="center"/>
          </w:tcPr>
          <w:p w14:paraId="750264BB"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647" w:type="dxa"/>
            <w:vAlign w:val="center"/>
          </w:tcPr>
          <w:p w14:paraId="77DF4920"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06786B68" w14:textId="77777777" w:rsidTr="009815C8">
        <w:trPr>
          <w:trHeight w:hRule="exact" w:val="397"/>
          <w:jc w:val="center"/>
        </w:trPr>
        <w:tc>
          <w:tcPr>
            <w:tcW w:w="2405" w:type="dxa"/>
            <w:shd w:val="clear" w:color="auto" w:fill="00B0F0"/>
            <w:vAlign w:val="center"/>
          </w:tcPr>
          <w:p w14:paraId="006B4441"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647" w:type="dxa"/>
            <w:vAlign w:val="center"/>
          </w:tcPr>
          <w:p w14:paraId="2E261821" w14:textId="77777777" w:rsidR="00EA3554" w:rsidRPr="008869FA" w:rsidRDefault="00EA3554" w:rsidP="00670636">
            <w:pPr>
              <w:spacing w:before="120" w:after="120"/>
              <w:jc w:val="both"/>
              <w:rPr>
                <w:rFonts w:ascii="HelveticaNeueLT Com 67 MdCn" w:hAnsi="HelveticaNeueLT Com 67 MdCn"/>
                <w:sz w:val="18"/>
                <w:szCs w:val="18"/>
              </w:rPr>
            </w:pPr>
          </w:p>
        </w:tc>
      </w:tr>
    </w:tbl>
    <w:p w14:paraId="54BD2359"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7701F61E"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INSURANCE:</w:t>
      </w:r>
    </w:p>
    <w:tbl>
      <w:tblPr>
        <w:tblStyle w:val="Mriekatabuky"/>
        <w:tblW w:w="10632" w:type="dxa"/>
        <w:jc w:val="center"/>
        <w:tblLook w:val="04A0" w:firstRow="1" w:lastRow="0" w:firstColumn="1" w:lastColumn="0" w:noHBand="0" w:noVBand="1"/>
      </w:tblPr>
      <w:tblGrid>
        <w:gridCol w:w="4673"/>
        <w:gridCol w:w="2835"/>
        <w:gridCol w:w="1276"/>
        <w:gridCol w:w="1848"/>
      </w:tblGrid>
      <w:tr w:rsidR="00EA3554" w:rsidRPr="008869FA" w14:paraId="73B37F8A" w14:textId="77777777" w:rsidTr="008869FA">
        <w:trPr>
          <w:trHeight w:hRule="exact" w:val="397"/>
          <w:jc w:val="center"/>
        </w:trPr>
        <w:tc>
          <w:tcPr>
            <w:tcW w:w="10632" w:type="dxa"/>
            <w:gridSpan w:val="4"/>
            <w:shd w:val="clear" w:color="auto" w:fill="00B0F0"/>
          </w:tcPr>
          <w:p w14:paraId="214BCAE5" w14:textId="034D110E" w:rsidR="00EA3554" w:rsidRPr="008869FA" w:rsidRDefault="003A19C3" w:rsidP="003A19C3">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professional liability insurance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yes, please, describe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w:t>
            </w:r>
            <w:r>
              <w:rPr>
                <w:rFonts w:ascii="HelveticaNeueLT Com 67 MdCn" w:hAnsi="HelveticaNeueLT Com 67 MdCn"/>
                <w:b/>
                <w:bCs/>
                <w:sz w:val="18"/>
                <w:szCs w:val="18"/>
              </w:rPr>
              <w:t>O</w:t>
            </w:r>
            <w:r>
              <w:rPr>
                <w:rFonts w:ascii="HelveticaNeueLT Com 67 MdCn" w:hAnsi="HelveticaNeueLT Com 67 MdCn"/>
                <w:b/>
                <w:sz w:val="18"/>
                <w:szCs w:val="18"/>
              </w:rPr>
              <w:t xml:space="preserve"> </w:t>
            </w:r>
          </w:p>
        </w:tc>
      </w:tr>
      <w:tr w:rsidR="00776B20" w:rsidRPr="008869FA" w14:paraId="2AD29800" w14:textId="77777777" w:rsidTr="008869FA">
        <w:trPr>
          <w:trHeight w:hRule="exact" w:val="397"/>
          <w:jc w:val="center"/>
        </w:trPr>
        <w:tc>
          <w:tcPr>
            <w:tcW w:w="4673" w:type="dxa"/>
            <w:shd w:val="clear" w:color="auto" w:fill="00B0F0"/>
          </w:tcPr>
          <w:p w14:paraId="4830D4DB" w14:textId="77777777" w:rsidR="00EA3554"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3"/>
            <w:vAlign w:val="center"/>
          </w:tcPr>
          <w:p w14:paraId="1462BBFD" w14:textId="77777777" w:rsidR="00EA3554" w:rsidRPr="008869FA" w:rsidRDefault="00EA3554" w:rsidP="00670636">
            <w:pPr>
              <w:spacing w:before="120" w:after="120"/>
              <w:jc w:val="both"/>
              <w:rPr>
                <w:rFonts w:ascii="HelveticaNeueLT Com 67 MdCn" w:hAnsi="HelveticaNeueLT Com 67 MdCn"/>
                <w:sz w:val="18"/>
                <w:szCs w:val="18"/>
              </w:rPr>
            </w:pPr>
          </w:p>
        </w:tc>
      </w:tr>
      <w:tr w:rsidR="003A19C3" w:rsidRPr="008869FA" w14:paraId="05952329" w14:textId="77777777" w:rsidTr="008869FA">
        <w:trPr>
          <w:trHeight w:hRule="exact" w:val="397"/>
          <w:jc w:val="center"/>
        </w:trPr>
        <w:tc>
          <w:tcPr>
            <w:tcW w:w="4673" w:type="dxa"/>
            <w:shd w:val="clear" w:color="auto" w:fill="00B0F0"/>
          </w:tcPr>
          <w:p w14:paraId="6C1E0F97"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vAlign w:val="center"/>
          </w:tcPr>
          <w:p w14:paraId="5848FAA8"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02C4E0F7" w14:textId="1DD06B1E"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55F726B7"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170202AE" w14:textId="77777777" w:rsidTr="008869FA">
        <w:trPr>
          <w:trHeight w:hRule="exact" w:val="397"/>
          <w:jc w:val="center"/>
        </w:trPr>
        <w:tc>
          <w:tcPr>
            <w:tcW w:w="4673" w:type="dxa"/>
            <w:shd w:val="clear" w:color="auto" w:fill="00B0F0"/>
          </w:tcPr>
          <w:p w14:paraId="45729CDB"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8F869E7"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4D03B5C8" w14:textId="5FAA2527"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261A4F5"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2A0F83A3" w14:textId="77777777" w:rsidTr="008869FA">
        <w:trPr>
          <w:trHeight w:hRule="exact" w:val="397"/>
          <w:jc w:val="center"/>
        </w:trPr>
        <w:tc>
          <w:tcPr>
            <w:tcW w:w="4673" w:type="dxa"/>
            <w:shd w:val="clear" w:color="auto" w:fill="00B0F0"/>
          </w:tcPr>
          <w:p w14:paraId="432D7F1D"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43725453"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1419D75C" w14:textId="1D603F68"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3E67AAC8"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4A46E4A1" w14:textId="77777777" w:rsidTr="008869FA">
        <w:trPr>
          <w:trHeight w:hRule="exact" w:val="397"/>
          <w:jc w:val="center"/>
        </w:trPr>
        <w:tc>
          <w:tcPr>
            <w:tcW w:w="4673" w:type="dxa"/>
            <w:shd w:val="clear" w:color="auto" w:fill="00B0F0"/>
          </w:tcPr>
          <w:p w14:paraId="3039DAE8"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368FD631"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4718DC75" w14:textId="106D4463"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FCE595C"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1EA357C9" w14:textId="77777777" w:rsidTr="008869FA">
        <w:trPr>
          <w:trHeight w:hRule="exact" w:val="397"/>
          <w:jc w:val="center"/>
        </w:trPr>
        <w:tc>
          <w:tcPr>
            <w:tcW w:w="4673" w:type="dxa"/>
            <w:shd w:val="clear" w:color="auto" w:fill="00B0F0"/>
          </w:tcPr>
          <w:p w14:paraId="1CBDD5E6"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3"/>
            <w:vAlign w:val="center"/>
          </w:tcPr>
          <w:p w14:paraId="39C39120" w14:textId="77777777" w:rsidR="003A19C3" w:rsidRPr="008869FA" w:rsidRDefault="003A19C3" w:rsidP="00670636">
            <w:pPr>
              <w:spacing w:before="120" w:after="120"/>
              <w:jc w:val="both"/>
              <w:rPr>
                <w:rFonts w:ascii="HelveticaNeueLT Com 67 MdCn" w:hAnsi="HelveticaNeueLT Com 67 MdCn"/>
                <w:sz w:val="18"/>
                <w:szCs w:val="18"/>
              </w:rPr>
            </w:pPr>
          </w:p>
        </w:tc>
      </w:tr>
    </w:tbl>
    <w:p w14:paraId="7B6B87B8" w14:textId="77777777" w:rsidR="00776B20" w:rsidRPr="008869FA" w:rsidRDefault="00776B20" w:rsidP="00776B20">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2B60D093" w14:textId="77777777" w:rsidTr="008869FA">
        <w:trPr>
          <w:trHeight w:hRule="exact" w:val="699"/>
          <w:jc w:val="center"/>
        </w:trPr>
        <w:tc>
          <w:tcPr>
            <w:tcW w:w="4673" w:type="dxa"/>
            <w:shd w:val="clear" w:color="auto" w:fill="00B0F0"/>
          </w:tcPr>
          <w:p w14:paraId="6742858B" w14:textId="77777777"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bCs/>
                <w:sz w:val="18"/>
                <w:szCs w:val="18"/>
              </w:rPr>
              <w:t xml:space="preserve">Sum assured for professional liability insurance </w:t>
            </w:r>
            <w:r>
              <w:rPr>
                <w:rFonts w:ascii="HelveticaNeueLT Com 67 MdCn" w:hAnsi="HelveticaNeueLT Com 67 MdCn"/>
                <w:sz w:val="18"/>
                <w:szCs w:val="18"/>
              </w:rPr>
              <w:t>(€)</w:t>
            </w:r>
          </w:p>
        </w:tc>
        <w:tc>
          <w:tcPr>
            <w:tcW w:w="2835" w:type="dxa"/>
            <w:vAlign w:val="center"/>
          </w:tcPr>
          <w:p w14:paraId="7E0A0E51"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2D43E0C" w14:textId="4AE54801"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035D3FAF"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4F67F189" w14:textId="77777777" w:rsidTr="008869FA">
        <w:trPr>
          <w:trHeight w:hRule="exact" w:val="397"/>
          <w:jc w:val="center"/>
        </w:trPr>
        <w:tc>
          <w:tcPr>
            <w:tcW w:w="4673" w:type="dxa"/>
            <w:shd w:val="clear" w:color="auto" w:fill="00B0F0"/>
          </w:tcPr>
          <w:p w14:paraId="3C2E737D"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D116550"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7F68A545" w14:textId="5908377D"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6C9947E4"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0961C366" w14:textId="77777777" w:rsidTr="008869FA">
        <w:trPr>
          <w:trHeight w:hRule="exact" w:val="397"/>
          <w:jc w:val="center"/>
        </w:trPr>
        <w:tc>
          <w:tcPr>
            <w:tcW w:w="4673" w:type="dxa"/>
            <w:shd w:val="clear" w:color="auto" w:fill="00B0F0"/>
          </w:tcPr>
          <w:p w14:paraId="61A9EA69" w14:textId="77777777" w:rsidR="00776B20" w:rsidRPr="008869FA" w:rsidRDefault="006D4F10" w:rsidP="00776B20">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4E92AF96"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C66E77B" w14:textId="2B458A2E"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42CB394B" w14:textId="77777777" w:rsidR="00776B20" w:rsidRPr="008869FA" w:rsidRDefault="00776B20" w:rsidP="00670636">
            <w:pPr>
              <w:spacing w:before="120" w:after="120"/>
              <w:jc w:val="both"/>
              <w:rPr>
                <w:rFonts w:ascii="HelveticaNeueLT Com 67 MdCn" w:hAnsi="HelveticaNeueLT Com 67 MdCn"/>
                <w:sz w:val="18"/>
                <w:szCs w:val="18"/>
              </w:rPr>
            </w:pPr>
          </w:p>
        </w:tc>
      </w:tr>
      <w:tr w:rsidR="00E0473E" w:rsidRPr="008869FA" w14:paraId="5D63BC39" w14:textId="77777777" w:rsidTr="008869FA">
        <w:trPr>
          <w:trHeight w:hRule="exact" w:val="397"/>
          <w:jc w:val="center"/>
        </w:trPr>
        <w:tc>
          <w:tcPr>
            <w:tcW w:w="4673" w:type="dxa"/>
            <w:shd w:val="clear" w:color="auto" w:fill="00B0F0"/>
          </w:tcPr>
          <w:p w14:paraId="0691C8AB"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21CC0CD5"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C151083" w14:textId="25D2E366"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3F272FDB"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2E448D4C" w14:textId="77777777" w:rsidTr="008869FA">
        <w:trPr>
          <w:trHeight w:hRule="exact" w:val="397"/>
          <w:jc w:val="center"/>
        </w:trPr>
        <w:tc>
          <w:tcPr>
            <w:tcW w:w="4673" w:type="dxa"/>
            <w:shd w:val="clear" w:color="auto" w:fill="00B0F0"/>
          </w:tcPr>
          <w:p w14:paraId="5638C47A"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AD65A21"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C4C8DB6" w14:textId="266A8DFB"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4FE56445"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6ED2A54E" w14:textId="77777777" w:rsidTr="008869FA">
        <w:trPr>
          <w:trHeight w:hRule="exact" w:val="397"/>
          <w:jc w:val="center"/>
        </w:trPr>
        <w:tc>
          <w:tcPr>
            <w:tcW w:w="4673" w:type="dxa"/>
            <w:shd w:val="clear" w:color="auto" w:fill="00B0F0"/>
          </w:tcPr>
          <w:p w14:paraId="16ED7B79"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2FA682C9"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1F42AD8" w14:textId="60D5AC6D"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Deductible:</w:t>
            </w:r>
          </w:p>
        </w:tc>
        <w:tc>
          <w:tcPr>
            <w:tcW w:w="1848" w:type="dxa"/>
            <w:vAlign w:val="center"/>
          </w:tcPr>
          <w:p w14:paraId="2F1C616F"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51F9DE3C" w14:textId="77777777" w:rsidTr="008869FA">
        <w:trPr>
          <w:trHeight w:hRule="exact" w:val="1833"/>
          <w:jc w:val="center"/>
        </w:trPr>
        <w:tc>
          <w:tcPr>
            <w:tcW w:w="4673" w:type="dxa"/>
            <w:shd w:val="clear" w:color="auto" w:fill="00B0F0"/>
          </w:tcPr>
          <w:p w14:paraId="221C9434"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Territorial scope</w:t>
            </w:r>
          </w:p>
        </w:tc>
        <w:tc>
          <w:tcPr>
            <w:tcW w:w="5959" w:type="dxa"/>
            <w:gridSpan w:val="3"/>
            <w:vAlign w:val="center"/>
          </w:tcPr>
          <w:p w14:paraId="3D6E53E6" w14:textId="77777777" w:rsidR="00776B20" w:rsidRPr="008869FA" w:rsidRDefault="00B20C2D" w:rsidP="00670636">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174107961"/>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Slovakia, Czech Republic, Hungary, Poland and Austria</w:t>
            </w:r>
          </w:p>
          <w:p w14:paraId="4C95838F" w14:textId="77777777" w:rsidR="00776B20" w:rsidRPr="008869FA" w:rsidRDefault="00B20C2D"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03668072"/>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Europe</w:t>
            </w:r>
          </w:p>
          <w:p w14:paraId="1EE4D919" w14:textId="2ADADDA7" w:rsidR="00776B20" w:rsidRPr="008869FA" w:rsidRDefault="00B20C2D"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44448409"/>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World (excluding the USA and Canada)</w:t>
            </w:r>
          </w:p>
          <w:p w14:paraId="4C6946E2" w14:textId="77777777" w:rsidR="00776B20" w:rsidRPr="008869FA" w:rsidRDefault="00B20C2D"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046292306"/>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World (including the USA and Canada)</w:t>
            </w:r>
          </w:p>
          <w:p w14:paraId="7DD12BC8" w14:textId="77777777" w:rsidR="00776B20" w:rsidRPr="008869FA" w:rsidRDefault="00776B20" w:rsidP="00776B20">
            <w:pPr>
              <w:spacing w:before="120" w:after="120"/>
              <w:jc w:val="both"/>
              <w:rPr>
                <w:rFonts w:ascii="HelveticaNeueLT Com 67 MdCn" w:hAnsi="HelveticaNeueLT Com 67 MdCn"/>
                <w:sz w:val="18"/>
                <w:szCs w:val="18"/>
              </w:rPr>
            </w:pPr>
          </w:p>
          <w:p w14:paraId="5C899622" w14:textId="77777777" w:rsidR="00776B20" w:rsidRPr="008869FA" w:rsidRDefault="00776B20" w:rsidP="00776B20">
            <w:pPr>
              <w:spacing w:before="120" w:after="120"/>
              <w:jc w:val="both"/>
              <w:rPr>
                <w:rFonts w:ascii="HelveticaNeueLT Com 67 MdCn" w:hAnsi="HelveticaNeueLT Com 67 MdCn"/>
                <w:sz w:val="18"/>
                <w:szCs w:val="18"/>
              </w:rPr>
            </w:pPr>
          </w:p>
          <w:p w14:paraId="25518792" w14:textId="77777777" w:rsidR="00776B20" w:rsidRPr="008869FA" w:rsidRDefault="00776B20" w:rsidP="00670636">
            <w:pPr>
              <w:spacing w:before="120" w:after="120"/>
              <w:jc w:val="both"/>
              <w:rPr>
                <w:rFonts w:ascii="HelveticaNeueLT Com 67 MdCn" w:hAnsi="HelveticaNeueLT Com 67 MdCn"/>
                <w:sz w:val="18"/>
                <w:szCs w:val="18"/>
              </w:rPr>
            </w:pPr>
          </w:p>
          <w:p w14:paraId="43CAB11F" w14:textId="77777777" w:rsidR="00776B20" w:rsidRPr="008869FA" w:rsidRDefault="00776B20" w:rsidP="00670636">
            <w:pPr>
              <w:spacing w:before="120" w:after="120"/>
              <w:jc w:val="both"/>
              <w:rPr>
                <w:rFonts w:ascii="HelveticaNeueLT Com 67 MdCn" w:hAnsi="HelveticaNeueLT Com 67 MdCn"/>
                <w:sz w:val="18"/>
                <w:szCs w:val="18"/>
              </w:rPr>
            </w:pPr>
          </w:p>
        </w:tc>
      </w:tr>
    </w:tbl>
    <w:p w14:paraId="79CF73D1" w14:textId="573FDF91"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269B18D5" w14:textId="0692674F"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7145941" w14:textId="77777777" w:rsidR="00C41851" w:rsidRPr="008869FA" w:rsidRDefault="00C41851" w:rsidP="00C41851">
      <w:pPr>
        <w:ind w:left="-426"/>
        <w:jc w:val="both"/>
        <w:rPr>
          <w:rFonts w:ascii="HelveticaNeueLT Com 67 MdCn" w:hAnsi="HelveticaNeueLT Com 67 MdCn"/>
          <w:sz w:val="18"/>
          <w:szCs w:val="18"/>
        </w:rPr>
      </w:pPr>
    </w:p>
    <w:p w14:paraId="52B0DD17" w14:textId="77777777" w:rsidR="002E6A7A" w:rsidRPr="008869FA" w:rsidRDefault="002E6A7A" w:rsidP="00C41851">
      <w:pPr>
        <w:ind w:left="-426"/>
        <w:jc w:val="both"/>
        <w:rPr>
          <w:rFonts w:ascii="HelveticaNeueLT Com 67 MdCn" w:hAnsi="HelveticaNeueLT Com 67 MdCn"/>
          <w:sz w:val="18"/>
          <w:szCs w:val="18"/>
        </w:rPr>
      </w:pPr>
    </w:p>
    <w:p w14:paraId="661EAA53" w14:textId="1DB5B75A" w:rsidR="00464644" w:rsidRPr="008869FA"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       Stamp and signature ___________________________</w:t>
      </w:r>
    </w:p>
    <w:sectPr w:rsidR="00464644" w:rsidRPr="008869FA" w:rsidSect="00721520">
      <w:footerReference w:type="default" r:id="rId11"/>
      <w:headerReference w:type="first" r:id="rId12"/>
      <w:footerReference w:type="first" r:id="rId13"/>
      <w:pgSz w:w="11906" w:h="16838" w:code="9"/>
      <w:pgMar w:top="568" w:right="851" w:bottom="568" w:left="993" w:header="397"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ACF5" w14:textId="77777777" w:rsidR="00E50C4B" w:rsidRDefault="00E50C4B" w:rsidP="005A49E6">
      <w:pPr>
        <w:spacing w:after="0" w:line="240" w:lineRule="auto"/>
      </w:pPr>
      <w:r>
        <w:separator/>
      </w:r>
    </w:p>
  </w:endnote>
  <w:endnote w:type="continuationSeparator" w:id="0">
    <w:p w14:paraId="69F9E549" w14:textId="77777777" w:rsidR="00E50C4B" w:rsidRDefault="00E50C4B"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5BDC404C" w14:textId="77777777" w:rsidR="00B01AF2" w:rsidRPr="00B01AF2" w:rsidRDefault="00B01AF2">
        <w:pPr>
          <w:pStyle w:val="Pta"/>
          <w:jc w:val="center"/>
          <w:rPr>
            <w:color w:val="00B0F0"/>
          </w:rPr>
        </w:pPr>
        <w:r>
          <w:rPr>
            <w:noProof/>
            <w:color w:val="00B0F0"/>
          </w:rPr>
          <mc:AlternateContent>
            <mc:Choice Requires="wps">
              <w:drawing>
                <wp:inline distT="0" distB="0" distL="0" distR="0" wp14:anchorId="70AAAB31" wp14:editId="5E76713B">
                  <wp:extent cx="5800725" cy="45719"/>
                  <wp:effectExtent l="0" t="0" r="9525" b="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051F9A7"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5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" fillcolor="black" stroked="f">
                  <v:fill r:id="rId1" o:title="" type="pattern"/>
                  <w10:anchorlock/>
                </v:shape>
              </w:pict>
            </mc:Fallback>
          </mc:AlternateContent>
        </w:r>
      </w:p>
      <w:p w14:paraId="2B9B8EC2" w14:textId="77777777" w:rsidR="00B01AF2" w:rsidRPr="008869FA" w:rsidRDefault="00B01AF2">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sidR="001F27D5">
          <w:rPr>
            <w:rFonts w:ascii="HelveticaNeueLT Com 67 MdCn" w:hAnsi="HelveticaNeueLT Com 67 MdCn"/>
            <w:color w:val="00B0F0"/>
            <w:sz w:val="16"/>
            <w:szCs w:val="16"/>
          </w:rPr>
          <w:t>2</w:t>
        </w:r>
        <w:r w:rsidRPr="008869FA">
          <w:rPr>
            <w:rFonts w:ascii="HelveticaNeueLT Com 67 MdCn" w:hAnsi="HelveticaNeueLT Com 67 MdCn"/>
            <w:color w:val="00B0F0"/>
            <w:sz w:val="16"/>
            <w:szCs w:val="16"/>
          </w:rPr>
          <w:fldChar w:fldCharType="end"/>
        </w:r>
      </w:p>
    </w:sdtContent>
  </w:sdt>
  <w:p w14:paraId="09C0789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075B1759"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4C9B5E97" w14:textId="77777777"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1F27D5">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7F88959A"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775F" w14:textId="77777777" w:rsidR="00E50C4B" w:rsidRDefault="00E50C4B" w:rsidP="005A49E6">
      <w:pPr>
        <w:spacing w:after="0" w:line="240" w:lineRule="auto"/>
      </w:pPr>
      <w:r>
        <w:separator/>
      </w:r>
    </w:p>
  </w:footnote>
  <w:footnote w:type="continuationSeparator" w:id="0">
    <w:p w14:paraId="3FC375FE" w14:textId="77777777" w:rsidR="00E50C4B" w:rsidRDefault="00E50C4B"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30D7" w14:textId="2BAB7249" w:rsidR="00721520" w:rsidRPr="00474AA9" w:rsidRDefault="00721520" w:rsidP="00721520">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7B65571C" wp14:editId="79CBC3B5">
          <wp:simplePos x="0" y="0"/>
          <wp:positionH relativeFrom="column">
            <wp:posOffset>-445135</wp:posOffset>
          </wp:positionH>
          <wp:positionV relativeFrom="paragraph">
            <wp:posOffset>28575</wp:posOffset>
          </wp:positionV>
          <wp:extent cx="1914525" cy="552450"/>
          <wp:effectExtent l="0" t="0" r="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B20C2D" w:rsidRPr="00B20C2D">
      <w:rPr>
        <w:rFonts w:ascii="HelveticaNeueLT Com 67 MdCn" w:hAnsi="HelveticaNeueLT Com 67 MdCn"/>
        <w:sz w:val="18"/>
        <w:szCs w:val="18"/>
      </w:rPr>
      <w:t>Level 3, CF Business Centre, Triq Gort, STJ 3061, St Julian's, Malta</w:t>
    </w:r>
    <w:r>
      <w:rPr>
        <w:rFonts w:ascii="HelveticaNeueLT Com 67 MdCn" w:hAnsi="HelveticaNeueLT Com 67 MdCn"/>
        <w:sz w:val="18"/>
        <w:szCs w:val="18"/>
      </w:rPr>
      <w:t>, acting in the territory of the Slovak Republic by means of its branch</w:t>
    </w:r>
  </w:p>
  <w:p w14:paraId="246DDBF9" w14:textId="220C33C4" w:rsidR="008869FA" w:rsidRDefault="00963833" w:rsidP="00721520">
    <w:pPr>
      <w:pStyle w:val="Hlavika"/>
      <w:ind w:left="2835"/>
      <w:jc w:val="both"/>
      <w:rPr>
        <w:rFonts w:ascii="HelveticaNeueLT Com 67 MdCn" w:hAnsi="HelveticaNeueLT Com 67 MdCn"/>
        <w:sz w:val="18"/>
        <w:szCs w:val="18"/>
      </w:rPr>
    </w:pPr>
    <w:r>
      <w:rPr>
        <w:rFonts w:ascii="HelveticaNeueLT Com 67 MdCn" w:hAnsi="HelveticaNeueLT Com 67 MdCn"/>
        <w:b/>
        <w:color w:val="0070C0"/>
        <w:sz w:val="18"/>
        <w:szCs w:val="18"/>
      </w:rPr>
      <w:t>PREMIUM Poisťovňa, pobočka poisťovne z iného členského štátu</w:t>
    </w:r>
    <w:r>
      <w:rPr>
        <w:rFonts w:ascii="HelveticaNeueLT Com 67 MdCn" w:hAnsi="HelveticaNeueLT Com 67 MdCn"/>
        <w:sz w:val="18"/>
        <w:szCs w:val="18"/>
      </w:rPr>
      <w:t xml:space="preserve">, </w:t>
    </w:r>
    <w:r w:rsidR="00721520">
      <w:rPr>
        <w:rFonts w:ascii="HelveticaNeueLT Com 67 MdCn" w:hAnsi="HelveticaNeueLT Com 67 MdCn"/>
        <w:sz w:val="18"/>
        <w:szCs w:val="18"/>
      </w:rPr>
      <w:t xml:space="preserve">with its registered office at </w:t>
    </w:r>
    <w:r w:rsidR="00721520" w:rsidRPr="0066383B">
      <w:rPr>
        <w:rFonts w:ascii="HelveticaNeueLT Com 67 MdCn" w:hAnsi="HelveticaNeueLT Com 67 MdCn"/>
        <w:sz w:val="18"/>
        <w:szCs w:val="18"/>
      </w:rPr>
      <w:t>Námestie Mateja Korvína 1, 811 07 Bratislava – district Staré Mesto</w:t>
    </w:r>
    <w:r w:rsidR="00721520">
      <w:rPr>
        <w:rFonts w:ascii="HelveticaNeueLT Com 67 MdCn" w:hAnsi="HelveticaNeueLT Com 67 MdCn"/>
        <w:sz w:val="18"/>
        <w:szCs w:val="18"/>
      </w:rPr>
      <w:t>, Slovak Republic</w:t>
    </w:r>
  </w:p>
  <w:p w14:paraId="758D110E" w14:textId="77777777" w:rsidR="00721520" w:rsidRPr="00721520" w:rsidRDefault="00721520" w:rsidP="00721520">
    <w:pPr>
      <w:pStyle w:val="Hlavika"/>
      <w:ind w:left="283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5002005">
    <w:abstractNumId w:val="3"/>
  </w:num>
  <w:num w:numId="2" w16cid:durableId="208297984">
    <w:abstractNumId w:val="1"/>
  </w:num>
  <w:num w:numId="3" w16cid:durableId="1917981869">
    <w:abstractNumId w:val="0"/>
  </w:num>
  <w:num w:numId="4" w16cid:durableId="1399792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10FD2"/>
    <w:rsid w:val="0005183E"/>
    <w:rsid w:val="000518D7"/>
    <w:rsid w:val="000902D4"/>
    <w:rsid w:val="000C76A7"/>
    <w:rsid w:val="000E2B17"/>
    <w:rsid w:val="00113FD8"/>
    <w:rsid w:val="001233DC"/>
    <w:rsid w:val="001667B4"/>
    <w:rsid w:val="00171F4F"/>
    <w:rsid w:val="0019274A"/>
    <w:rsid w:val="001D3D44"/>
    <w:rsid w:val="001F27D5"/>
    <w:rsid w:val="00210289"/>
    <w:rsid w:val="00210EFC"/>
    <w:rsid w:val="00211E9C"/>
    <w:rsid w:val="002158C7"/>
    <w:rsid w:val="0023783F"/>
    <w:rsid w:val="00280354"/>
    <w:rsid w:val="00283DB7"/>
    <w:rsid w:val="002A2CBA"/>
    <w:rsid w:val="002B5296"/>
    <w:rsid w:val="002D6F18"/>
    <w:rsid w:val="002E6A7A"/>
    <w:rsid w:val="002F1547"/>
    <w:rsid w:val="00340CB6"/>
    <w:rsid w:val="00341154"/>
    <w:rsid w:val="003565D1"/>
    <w:rsid w:val="00392634"/>
    <w:rsid w:val="003A13A3"/>
    <w:rsid w:val="003A19C3"/>
    <w:rsid w:val="003C6284"/>
    <w:rsid w:val="003C7BBA"/>
    <w:rsid w:val="003E4913"/>
    <w:rsid w:val="00401511"/>
    <w:rsid w:val="00416359"/>
    <w:rsid w:val="00464644"/>
    <w:rsid w:val="00490276"/>
    <w:rsid w:val="004910FE"/>
    <w:rsid w:val="004B1925"/>
    <w:rsid w:val="004D1AC7"/>
    <w:rsid w:val="004D6787"/>
    <w:rsid w:val="004F40DE"/>
    <w:rsid w:val="004F70D8"/>
    <w:rsid w:val="00510E99"/>
    <w:rsid w:val="00525B2C"/>
    <w:rsid w:val="00563907"/>
    <w:rsid w:val="00565D10"/>
    <w:rsid w:val="00577CE8"/>
    <w:rsid w:val="005A49E6"/>
    <w:rsid w:val="005D3CAC"/>
    <w:rsid w:val="005E08FB"/>
    <w:rsid w:val="005E64A2"/>
    <w:rsid w:val="006B6547"/>
    <w:rsid w:val="006D3727"/>
    <w:rsid w:val="006D4F10"/>
    <w:rsid w:val="006F182C"/>
    <w:rsid w:val="00712B7C"/>
    <w:rsid w:val="00721520"/>
    <w:rsid w:val="007244A4"/>
    <w:rsid w:val="00732E74"/>
    <w:rsid w:val="00745639"/>
    <w:rsid w:val="00754E79"/>
    <w:rsid w:val="00755445"/>
    <w:rsid w:val="0077635A"/>
    <w:rsid w:val="00776B20"/>
    <w:rsid w:val="00791F18"/>
    <w:rsid w:val="00794A47"/>
    <w:rsid w:val="007B4668"/>
    <w:rsid w:val="007D6882"/>
    <w:rsid w:val="0080347E"/>
    <w:rsid w:val="00813B6B"/>
    <w:rsid w:val="00825D52"/>
    <w:rsid w:val="0083378E"/>
    <w:rsid w:val="00862CB6"/>
    <w:rsid w:val="00865A8F"/>
    <w:rsid w:val="008869FA"/>
    <w:rsid w:val="00887B81"/>
    <w:rsid w:val="00892807"/>
    <w:rsid w:val="008A4159"/>
    <w:rsid w:val="00904D28"/>
    <w:rsid w:val="00920D28"/>
    <w:rsid w:val="009473EF"/>
    <w:rsid w:val="00951DBB"/>
    <w:rsid w:val="00963833"/>
    <w:rsid w:val="00980CD4"/>
    <w:rsid w:val="009815C8"/>
    <w:rsid w:val="009B559C"/>
    <w:rsid w:val="009E5CD9"/>
    <w:rsid w:val="009E6B82"/>
    <w:rsid w:val="009F623E"/>
    <w:rsid w:val="00A556FD"/>
    <w:rsid w:val="00A5702F"/>
    <w:rsid w:val="00A87690"/>
    <w:rsid w:val="00A96CF2"/>
    <w:rsid w:val="00AA248D"/>
    <w:rsid w:val="00AE6AA2"/>
    <w:rsid w:val="00B01AF2"/>
    <w:rsid w:val="00B168E3"/>
    <w:rsid w:val="00B20C2D"/>
    <w:rsid w:val="00B80F29"/>
    <w:rsid w:val="00B82F25"/>
    <w:rsid w:val="00B84175"/>
    <w:rsid w:val="00BD3E74"/>
    <w:rsid w:val="00BE401C"/>
    <w:rsid w:val="00C16ED7"/>
    <w:rsid w:val="00C333CB"/>
    <w:rsid w:val="00C37351"/>
    <w:rsid w:val="00C41851"/>
    <w:rsid w:val="00C52223"/>
    <w:rsid w:val="00C74FAF"/>
    <w:rsid w:val="00C85443"/>
    <w:rsid w:val="00CA7B4C"/>
    <w:rsid w:val="00CD34C3"/>
    <w:rsid w:val="00D0067A"/>
    <w:rsid w:val="00D015F5"/>
    <w:rsid w:val="00D165BC"/>
    <w:rsid w:val="00D27AD4"/>
    <w:rsid w:val="00D445AA"/>
    <w:rsid w:val="00D50959"/>
    <w:rsid w:val="00D5745B"/>
    <w:rsid w:val="00D80EA2"/>
    <w:rsid w:val="00D82685"/>
    <w:rsid w:val="00D944C7"/>
    <w:rsid w:val="00DA1396"/>
    <w:rsid w:val="00DD2F7D"/>
    <w:rsid w:val="00DE54E5"/>
    <w:rsid w:val="00DF3CBD"/>
    <w:rsid w:val="00E02733"/>
    <w:rsid w:val="00E0473E"/>
    <w:rsid w:val="00E06697"/>
    <w:rsid w:val="00E169C3"/>
    <w:rsid w:val="00E176B3"/>
    <w:rsid w:val="00E50C4B"/>
    <w:rsid w:val="00E51DBE"/>
    <w:rsid w:val="00E7034A"/>
    <w:rsid w:val="00E861AD"/>
    <w:rsid w:val="00E93824"/>
    <w:rsid w:val="00EA3554"/>
    <w:rsid w:val="00EA4FB8"/>
    <w:rsid w:val="00EE099F"/>
    <w:rsid w:val="00EF4ABB"/>
    <w:rsid w:val="00F06819"/>
    <w:rsid w:val="00F233F2"/>
    <w:rsid w:val="00F42EA5"/>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499C8"/>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6A89D9CD75044A7B37FEB8DF79EAB" ma:contentTypeVersion="16" ma:contentTypeDescription="Create a new document." ma:contentTypeScope="" ma:versionID="9b52cdcc3f505a56adf5e0ad572e4f03">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5d95f3330e431ea854beef8b46005688"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AAA5-BC92-4596-8816-6D01D479A3D7}">
  <ds:schemaRefs>
    <ds:schemaRef ds:uri="http://schemas.microsoft.com/sharepoint/v3/contenttype/forms"/>
  </ds:schemaRefs>
</ds:datastoreItem>
</file>

<file path=customXml/itemProps2.xml><?xml version="1.0" encoding="utf-8"?>
<ds:datastoreItem xmlns:ds="http://schemas.openxmlformats.org/officeDocument/2006/customXml" ds:itemID="{B199244B-FAA2-41FC-B5F8-AF4977CF1FB1}"/>
</file>

<file path=customXml/itemProps3.xml><?xml version="1.0" encoding="utf-8"?>
<ds:datastoreItem xmlns:ds="http://schemas.openxmlformats.org/officeDocument/2006/customXml" ds:itemID="{7A325D4B-D036-4B39-A32F-2F5E2B324AFF}">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4.xml><?xml version="1.0" encoding="utf-8"?>
<ds:datastoreItem xmlns:ds="http://schemas.openxmlformats.org/officeDocument/2006/customXml" ds:itemID="{D9E320EF-D6D2-48ED-BCCB-5031DD07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Veronika Kvasňovská</cp:lastModifiedBy>
  <cp:revision>8</cp:revision>
  <cp:lastPrinted>2016-12-20T09:02:00Z</cp:lastPrinted>
  <dcterms:created xsi:type="dcterms:W3CDTF">2020-07-09T11:10:00Z</dcterms:created>
  <dcterms:modified xsi:type="dcterms:W3CDTF">2023-01-25T12:07:00Z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