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E6" w:rsidRPr="008A3B6B" w:rsidRDefault="005A49E6" w:rsidP="00942C68">
      <w:pPr>
        <w:spacing w:after="80" w:line="240" w:lineRule="auto"/>
        <w:ind w:left="-425"/>
        <w:jc w:val="center"/>
        <w:rPr>
          <w:rFonts w:ascii="HelveticaNeueLT Com 67 MdCn" w:hAnsi="HelveticaNeueLT Com 67 MdCn"/>
          <w:b/>
          <w:sz w:val="36"/>
          <w:szCs w:val="36"/>
        </w:rPr>
      </w:pPr>
      <w:r>
        <w:rPr>
          <w:rFonts w:ascii="HelveticaNeueLT Com 67 MdCn" w:hAnsi="HelveticaNeueLT Com 67 MdCn"/>
          <w:b/>
          <w:sz w:val="36"/>
          <w:szCs w:val="36"/>
        </w:rPr>
        <w:t xml:space="preserve">QUESTIONNAIRE FOR INSURANCE OF </w:t>
      </w:r>
      <w:r w:rsidR="000A6DB1">
        <w:rPr>
          <w:rFonts w:ascii="HelveticaNeueLT Com 67 MdCn" w:hAnsi="HelveticaNeueLT Com 67 MdCn"/>
          <w:b/>
          <w:sz w:val="36"/>
          <w:szCs w:val="36"/>
        </w:rPr>
        <w:t>GOODS IN TRANSIT</w:t>
      </w:r>
      <w:r>
        <w:rPr>
          <w:rFonts w:ascii="HelveticaNeueLT Com 67 MdCn" w:hAnsi="HelveticaNeueLT Com 67 MdCn"/>
          <w:b/>
          <w:sz w:val="36"/>
          <w:szCs w:val="36"/>
        </w:rPr>
        <w:t xml:space="preserve"> </w:t>
      </w:r>
      <w:bookmarkStart w:id="0" w:name="_GoBack"/>
      <w:bookmarkEnd w:id="0"/>
    </w:p>
    <w:p w:rsidR="007D6882" w:rsidRDefault="00E06697" w:rsidP="007D6882">
      <w:pPr>
        <w:pStyle w:val="Odsekzoznamu"/>
        <w:spacing w:after="100" w:line="240" w:lineRule="auto"/>
        <w:ind w:left="-63"/>
        <w:rPr>
          <w:b/>
          <w:sz w:val="24"/>
          <w:szCs w:val="24"/>
        </w:rPr>
      </w:pPr>
      <w:r>
        <w:rPr>
          <w:b/>
          <w:noProof/>
          <w:sz w:val="24"/>
          <w:szCs w:val="24"/>
        </w:rPr>
        <mc:AlternateContent>
          <mc:Choice Requires="wps">
            <w:drawing>
              <wp:anchor distT="0" distB="0" distL="114300" distR="114300" simplePos="0" relativeHeight="251665408" behindDoc="1" locked="0" layoutInCell="1" allowOverlap="1" wp14:anchorId="4FF9C065" wp14:editId="3B56CEF7">
                <wp:simplePos x="0" y="0"/>
                <wp:positionH relativeFrom="page">
                  <wp:align>right</wp:align>
                </wp:positionH>
                <wp:positionV relativeFrom="paragraph">
                  <wp:posOffset>92075</wp:posOffset>
                </wp:positionV>
                <wp:extent cx="7541895" cy="251460"/>
                <wp:effectExtent l="0" t="0" r="20955" b="15240"/>
                <wp:wrapNone/>
                <wp:docPr id="14" name="Obdĺžnik 14"/>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9C065" id="Obdĺžnik 14" o:spid="_x0000_s1026" style="position:absolute;left:0;text-align:left;margin-left:542.65pt;margin-top:7.25pt;width:593.85pt;height:19.8pt;z-index:-2516510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" fillcolor="#0046ba" strokecolor="#0046ba" strokeweight="1pt">
                <v:textbox>
                  <w:txbxContent>
                    <w:p w:rsidR="005D3CAC" w:rsidRPr="008A3B6B" w:rsidRDefault="005D3CAC"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1.   General information about a party seeking insurance</w:t>
                      </w:r>
                    </w:p>
                    <w:p w:rsidR="005D3CAC" w:rsidRPr="008A3B6B" w:rsidRDefault="005D3CAC"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4D602D" w:rsidRDefault="007D6882" w:rsidP="007D6882">
      <w:pPr>
        <w:pStyle w:val="Odsekzoznamu"/>
        <w:spacing w:after="100" w:line="240" w:lineRule="auto"/>
        <w:ind w:left="-63"/>
        <w:rPr>
          <w:rFonts w:ascii="HelveticaNeueLT Com 67 MdCn" w:hAnsi="HelveticaNeueLT Com 67 MdCn"/>
          <w:b/>
          <w:sz w:val="24"/>
          <w:szCs w:val="24"/>
        </w:rPr>
      </w:pPr>
    </w:p>
    <w:tbl>
      <w:tblPr>
        <w:tblStyle w:val="Mriekatabuky"/>
        <w:tblW w:w="10769" w:type="dxa"/>
        <w:jc w:val="center"/>
        <w:tblLook w:val="04A0" w:firstRow="1" w:lastRow="0" w:firstColumn="1" w:lastColumn="0" w:noHBand="0" w:noVBand="1"/>
      </w:tblPr>
      <w:tblGrid>
        <w:gridCol w:w="2665"/>
        <w:gridCol w:w="850"/>
        <w:gridCol w:w="1442"/>
        <w:gridCol w:w="1275"/>
        <w:gridCol w:w="4537"/>
      </w:tblGrid>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Business name (name)</w:t>
            </w:r>
          </w:p>
        </w:tc>
        <w:tc>
          <w:tcPr>
            <w:tcW w:w="8104" w:type="dxa"/>
            <w:gridSpan w:val="4"/>
          </w:tcPr>
          <w:p w:rsidR="00745639" w:rsidRPr="004D602D" w:rsidRDefault="00745639" w:rsidP="004D1AC7">
            <w:pPr>
              <w:tabs>
                <w:tab w:val="left" w:pos="142"/>
                <w:tab w:val="left" w:pos="426"/>
              </w:tabs>
              <w:rPr>
                <w:rFonts w:ascii="HelveticaNeueLT Com 67 MdCn" w:hAnsi="HelveticaNeueLT Com 67 MdCn"/>
                <w:b/>
                <w:sz w:val="20"/>
                <w:szCs w:val="20"/>
              </w:rPr>
            </w:pPr>
          </w:p>
        </w:tc>
      </w:tr>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Company ID Number</w:t>
            </w:r>
          </w:p>
        </w:tc>
        <w:tc>
          <w:tcPr>
            <w:tcW w:w="8104" w:type="dxa"/>
            <w:gridSpan w:val="4"/>
          </w:tcPr>
          <w:p w:rsidR="00745639" w:rsidRPr="004D602D" w:rsidRDefault="00745639" w:rsidP="004D1AC7">
            <w:pPr>
              <w:tabs>
                <w:tab w:val="left" w:pos="142"/>
                <w:tab w:val="left" w:pos="426"/>
              </w:tabs>
              <w:rPr>
                <w:rFonts w:ascii="HelveticaNeueLT Com 67 MdCn" w:hAnsi="HelveticaNeueLT Com 67 MdCn"/>
                <w:sz w:val="20"/>
                <w:szCs w:val="20"/>
              </w:rPr>
            </w:pPr>
          </w:p>
        </w:tc>
      </w:tr>
      <w:tr w:rsidR="00745639" w:rsidRPr="004D602D" w:rsidTr="004D602D">
        <w:trPr>
          <w:trHeight w:val="340"/>
          <w:jc w:val="center"/>
        </w:trPr>
        <w:tc>
          <w:tcPr>
            <w:tcW w:w="2665" w:type="dxa"/>
            <w:vMerge w:val="restart"/>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 xml:space="preserve">Registered office </w:t>
            </w:r>
          </w:p>
        </w:tc>
        <w:tc>
          <w:tcPr>
            <w:tcW w:w="850"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Street</w:t>
            </w:r>
          </w:p>
        </w:tc>
        <w:tc>
          <w:tcPr>
            <w:tcW w:w="7254" w:type="dxa"/>
            <w:gridSpan w:val="3"/>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rsidTr="00942C68">
        <w:trPr>
          <w:trHeight w:val="340"/>
          <w:jc w:val="center"/>
        </w:trPr>
        <w:tc>
          <w:tcPr>
            <w:tcW w:w="2665" w:type="dxa"/>
            <w:vMerge/>
            <w:vAlign w:val="center"/>
          </w:tcPr>
          <w:p w:rsidR="00745639" w:rsidRPr="00047D63" w:rsidRDefault="00745639" w:rsidP="00745639">
            <w:pPr>
              <w:tabs>
                <w:tab w:val="left" w:pos="142"/>
                <w:tab w:val="left" w:pos="426"/>
              </w:tabs>
              <w:rPr>
                <w:rFonts w:ascii="HelveticaNeueLT Com 67 MdCn" w:hAnsi="HelveticaNeueLT Com 67 MdCn"/>
                <w:b/>
                <w:sz w:val="20"/>
                <w:szCs w:val="20"/>
              </w:rPr>
            </w:pPr>
          </w:p>
        </w:tc>
        <w:tc>
          <w:tcPr>
            <w:tcW w:w="850"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Zip code</w:t>
            </w:r>
          </w:p>
        </w:tc>
        <w:tc>
          <w:tcPr>
            <w:tcW w:w="1442"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Town/city</w:t>
            </w:r>
          </w:p>
        </w:tc>
        <w:tc>
          <w:tcPr>
            <w:tcW w:w="4537"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r w:rsidR="00862CB6" w:rsidRPr="004D602D" w:rsidTr="00C15674">
        <w:trPr>
          <w:trHeight w:val="397"/>
          <w:jc w:val="center"/>
        </w:trPr>
        <w:tc>
          <w:tcPr>
            <w:tcW w:w="2665" w:type="dxa"/>
            <w:vAlign w:val="center"/>
          </w:tcPr>
          <w:p w:rsidR="00862CB6" w:rsidRPr="00047D63" w:rsidRDefault="00862CB6"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Line of business</w:t>
            </w:r>
          </w:p>
        </w:tc>
        <w:tc>
          <w:tcPr>
            <w:tcW w:w="8104" w:type="dxa"/>
            <w:gridSpan w:val="4"/>
            <w:vAlign w:val="center"/>
          </w:tcPr>
          <w:p w:rsidR="00862CB6" w:rsidRPr="004D602D" w:rsidRDefault="00862CB6" w:rsidP="00745639">
            <w:pPr>
              <w:tabs>
                <w:tab w:val="left" w:pos="142"/>
                <w:tab w:val="left" w:pos="426"/>
              </w:tabs>
              <w:rPr>
                <w:rFonts w:ascii="HelveticaNeueLT Com 67 MdCn" w:hAnsi="HelveticaNeueLT Com 67 MdCn"/>
                <w:sz w:val="20"/>
                <w:szCs w:val="20"/>
              </w:rPr>
            </w:pPr>
          </w:p>
        </w:tc>
      </w:tr>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Telephone Number</w:t>
            </w:r>
          </w:p>
        </w:tc>
        <w:tc>
          <w:tcPr>
            <w:tcW w:w="2292" w:type="dxa"/>
            <w:gridSpan w:val="2"/>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c>
          <w:tcPr>
            <w:tcW w:w="1275"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r>
              <w:rPr>
                <w:rFonts w:ascii="HelveticaNeueLT Com 67 MdCn" w:hAnsi="HelveticaNeueLT Com 67 MdCn"/>
                <w:sz w:val="20"/>
                <w:szCs w:val="20"/>
              </w:rPr>
              <w:t>E-Mail</w:t>
            </w:r>
          </w:p>
        </w:tc>
        <w:tc>
          <w:tcPr>
            <w:tcW w:w="4537" w:type="dxa"/>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r w:rsidR="00745639" w:rsidRPr="004D602D" w:rsidTr="00C15674">
        <w:trPr>
          <w:trHeight w:val="397"/>
          <w:jc w:val="center"/>
        </w:trPr>
        <w:tc>
          <w:tcPr>
            <w:tcW w:w="2665" w:type="dxa"/>
            <w:vAlign w:val="center"/>
          </w:tcPr>
          <w:p w:rsidR="00745639" w:rsidRPr="00047D63" w:rsidRDefault="00745639" w:rsidP="00745639">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Website</w:t>
            </w:r>
          </w:p>
        </w:tc>
        <w:tc>
          <w:tcPr>
            <w:tcW w:w="8104" w:type="dxa"/>
            <w:gridSpan w:val="4"/>
            <w:vAlign w:val="center"/>
          </w:tcPr>
          <w:p w:rsidR="00745639" w:rsidRPr="004D602D" w:rsidRDefault="00745639" w:rsidP="00745639">
            <w:pPr>
              <w:tabs>
                <w:tab w:val="left" w:pos="142"/>
                <w:tab w:val="left" w:pos="426"/>
              </w:tabs>
              <w:rPr>
                <w:rFonts w:ascii="HelveticaNeueLT Com 67 MdCn" w:hAnsi="HelveticaNeueLT Com 67 MdCn"/>
                <w:sz w:val="20"/>
                <w:szCs w:val="20"/>
              </w:rPr>
            </w:pPr>
          </w:p>
        </w:tc>
      </w:tr>
    </w:tbl>
    <w:p w:rsidR="004D1AC7" w:rsidRPr="004D602D" w:rsidRDefault="007D6882" w:rsidP="00F42EA5">
      <w:pPr>
        <w:tabs>
          <w:tab w:val="left" w:pos="142"/>
          <w:tab w:val="left" w:pos="426"/>
        </w:tabs>
        <w:spacing w:after="0" w:line="240" w:lineRule="auto"/>
        <w:ind w:left="-425"/>
        <w:rPr>
          <w:rFonts w:ascii="HelveticaNeueLT Com 67 MdCn" w:hAnsi="HelveticaNeueLT Com 67 MdCn"/>
          <w:b/>
          <w:sz w:val="10"/>
          <w:szCs w:val="10"/>
        </w:rPr>
      </w:pPr>
      <w:r>
        <w:rPr>
          <w:rFonts w:ascii="HelveticaNeueLT Com 67 MdCn" w:hAnsi="HelveticaNeueLT Com 67 MdCn"/>
          <w:b/>
          <w:noProof/>
          <w:color w:val="FFFFFF" w:themeColor="background1"/>
          <w:sz w:val="24"/>
          <w:szCs w:val="24"/>
        </w:rPr>
        <mc:AlternateContent>
          <mc:Choice Requires="wps">
            <w:drawing>
              <wp:anchor distT="0" distB="0" distL="114300" distR="114300" simplePos="0" relativeHeight="251661312" behindDoc="1" locked="0" layoutInCell="1" allowOverlap="1" wp14:anchorId="03C1E7CC" wp14:editId="40E630BC">
                <wp:simplePos x="0" y="0"/>
                <wp:positionH relativeFrom="page">
                  <wp:align>left</wp:align>
                </wp:positionH>
                <wp:positionV relativeFrom="paragraph">
                  <wp:posOffset>102594</wp:posOffset>
                </wp:positionV>
                <wp:extent cx="7542000" cy="252000"/>
                <wp:effectExtent l="0" t="0" r="20955" b="15240"/>
                <wp:wrapNone/>
                <wp:docPr id="12" name="Obdĺžnik 12"/>
                <wp:cNvGraphicFramePr/>
                <a:graphic xmlns:a="http://schemas.openxmlformats.org/drawingml/2006/main">
                  <a:graphicData uri="http://schemas.microsoft.com/office/word/2010/wordprocessingShape">
                    <wps:wsp>
                      <wps:cNvSpPr/>
                      <wps:spPr>
                        <a:xfrm>
                          <a:off x="0" y="0"/>
                          <a:ext cx="7542000" cy="25200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1E7CC" id="Obdĺžnik 12" o:spid="_x0000_s1027" style="position:absolute;left:0;text-align:left;margin-left:0;margin-top:8.1pt;width:593.85pt;height:19.8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" fillcolor="#0046ba" strokecolor="#0046ba" strokeweight="1pt">
                <v:textbox>
                  <w:txbxContent>
                    <w:p w:rsidR="007D6882" w:rsidRPr="00942C68" w:rsidRDefault="007D6882" w:rsidP="007D6882">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2.   Damage history for the last 5 years</w:t>
                      </w:r>
                    </w:p>
                    <w:p w:rsidR="007D6882" w:rsidRPr="00942C68" w:rsidRDefault="007D6882" w:rsidP="007D6882">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4D602D" w:rsidRDefault="007D6882" w:rsidP="007D6882">
      <w:pPr>
        <w:pStyle w:val="Odsekzoznamu"/>
        <w:spacing w:after="100" w:line="240" w:lineRule="auto"/>
        <w:ind w:left="-63"/>
        <w:rPr>
          <w:rFonts w:ascii="HelveticaNeueLT Com 67 MdCn" w:hAnsi="HelveticaNeueLT Com 67 MdCn"/>
          <w:b/>
          <w:sz w:val="24"/>
          <w:szCs w:val="24"/>
        </w:rPr>
      </w:pPr>
    </w:p>
    <w:p w:rsidR="007D6882" w:rsidRPr="004D602D" w:rsidRDefault="007D6882" w:rsidP="007D6882">
      <w:pPr>
        <w:spacing w:after="100" w:line="240" w:lineRule="auto"/>
        <w:ind w:hanging="284"/>
        <w:rPr>
          <w:rFonts w:ascii="HelveticaNeueLT Com 67 MdCn" w:hAnsi="HelveticaNeueLT Com 67 MdCn"/>
          <w:b/>
          <w:sz w:val="10"/>
          <w:szCs w:val="10"/>
        </w:rPr>
      </w:pPr>
    </w:p>
    <w:p w:rsidR="00F42EA5" w:rsidRPr="004D602D" w:rsidRDefault="00F42EA5" w:rsidP="007D6882">
      <w:pPr>
        <w:spacing w:after="100" w:line="240" w:lineRule="auto"/>
        <w:ind w:hanging="284"/>
        <w:rPr>
          <w:rFonts w:ascii="HelveticaNeueLT Com 67 MdCn" w:hAnsi="HelveticaNeueLT Com 67 MdCn"/>
          <w:b/>
          <w:sz w:val="20"/>
          <w:szCs w:val="20"/>
        </w:rPr>
      </w:pPr>
      <w:r>
        <w:rPr>
          <w:rFonts w:ascii="HelveticaNeueLT Com 67 MdCn" w:hAnsi="HelveticaNeueLT Com 67 MdCn"/>
          <w:b/>
          <w:sz w:val="20"/>
          <w:szCs w:val="20"/>
        </w:rPr>
        <w:t>List damages not covered by insurance and damages for which insurance company did not provide insurance benefit</w:t>
      </w:r>
    </w:p>
    <w:tbl>
      <w:tblPr>
        <w:tblStyle w:val="Mriekatabuky"/>
        <w:tblW w:w="10769" w:type="dxa"/>
        <w:jc w:val="center"/>
        <w:tblLook w:val="04A0" w:firstRow="1" w:lastRow="0" w:firstColumn="1" w:lastColumn="0" w:noHBand="0" w:noVBand="1"/>
      </w:tblPr>
      <w:tblGrid>
        <w:gridCol w:w="1555"/>
        <w:gridCol w:w="7371"/>
        <w:gridCol w:w="1843"/>
      </w:tblGrid>
      <w:tr w:rsidR="00825D52" w:rsidRPr="004D602D" w:rsidTr="00942C68">
        <w:trPr>
          <w:trHeight w:val="567"/>
          <w:jc w:val="center"/>
        </w:trPr>
        <w:tc>
          <w:tcPr>
            <w:tcW w:w="1555" w:type="dxa"/>
            <w:vAlign w:val="center"/>
          </w:tcPr>
          <w:p w:rsidR="00825D52" w:rsidRPr="00047D63" w:rsidRDefault="00825D52" w:rsidP="00E93824">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Date of damage</w:t>
            </w:r>
          </w:p>
        </w:tc>
        <w:tc>
          <w:tcPr>
            <w:tcW w:w="7371" w:type="dxa"/>
            <w:vAlign w:val="center"/>
          </w:tcPr>
          <w:p w:rsidR="00825D52" w:rsidRPr="00047D63" w:rsidRDefault="00825D52" w:rsidP="00825D52">
            <w:pPr>
              <w:tabs>
                <w:tab w:val="left" w:pos="142"/>
                <w:tab w:val="left" w:pos="426"/>
              </w:tabs>
              <w:rPr>
                <w:rFonts w:ascii="HelveticaNeueLT Com 67 MdCn" w:hAnsi="HelveticaNeueLT Com 67 MdCn"/>
                <w:b/>
                <w:sz w:val="20"/>
                <w:szCs w:val="20"/>
              </w:rPr>
            </w:pPr>
            <w:r>
              <w:rPr>
                <w:rFonts w:ascii="HelveticaNeueLT Com 67 MdCn" w:hAnsi="HelveticaNeueLT Com 67 MdCn"/>
                <w:b/>
                <w:sz w:val="20"/>
                <w:szCs w:val="20"/>
              </w:rPr>
              <w:t>Cause and brief description of damage</w:t>
            </w:r>
          </w:p>
        </w:tc>
        <w:tc>
          <w:tcPr>
            <w:tcW w:w="1843" w:type="dxa"/>
            <w:vAlign w:val="center"/>
          </w:tcPr>
          <w:p w:rsidR="00825D52" w:rsidRPr="00047D63" w:rsidRDefault="00825D52" w:rsidP="00825D52">
            <w:pPr>
              <w:tabs>
                <w:tab w:val="left" w:pos="142"/>
                <w:tab w:val="left" w:pos="426"/>
              </w:tabs>
              <w:jc w:val="center"/>
              <w:rPr>
                <w:rFonts w:ascii="HelveticaNeueLT Com 67 MdCn" w:hAnsi="HelveticaNeueLT Com 67 MdCn"/>
                <w:b/>
                <w:sz w:val="20"/>
                <w:szCs w:val="20"/>
              </w:rPr>
            </w:pPr>
            <w:r>
              <w:rPr>
                <w:rFonts w:ascii="HelveticaNeueLT Com 67 MdCn" w:hAnsi="HelveticaNeueLT Com 67 MdCn"/>
                <w:b/>
                <w:sz w:val="20"/>
                <w:szCs w:val="20"/>
              </w:rPr>
              <w:t>Damage amount [EUR]</w:t>
            </w:r>
          </w:p>
        </w:tc>
      </w:tr>
      <w:tr w:rsidR="003D127D" w:rsidRPr="004D602D" w:rsidTr="003D127D">
        <w:trPr>
          <w:trHeight w:val="1600"/>
          <w:jc w:val="center"/>
        </w:trPr>
        <w:tc>
          <w:tcPr>
            <w:tcW w:w="1555" w:type="dxa"/>
          </w:tcPr>
          <w:p w:rsidR="003D127D" w:rsidRPr="004D602D" w:rsidRDefault="003D127D" w:rsidP="003D127D">
            <w:pPr>
              <w:tabs>
                <w:tab w:val="left" w:pos="142"/>
                <w:tab w:val="left" w:pos="426"/>
              </w:tabs>
              <w:rPr>
                <w:rFonts w:ascii="HelveticaNeueLT Com 67 MdCn" w:hAnsi="HelveticaNeueLT Com 67 MdCn"/>
                <w:sz w:val="20"/>
                <w:szCs w:val="20"/>
              </w:rPr>
            </w:pPr>
          </w:p>
        </w:tc>
        <w:tc>
          <w:tcPr>
            <w:tcW w:w="7371" w:type="dxa"/>
          </w:tcPr>
          <w:p w:rsidR="003D127D" w:rsidRDefault="003D127D"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Default="00942C68" w:rsidP="003D127D">
            <w:pPr>
              <w:tabs>
                <w:tab w:val="left" w:pos="142"/>
                <w:tab w:val="left" w:pos="426"/>
              </w:tabs>
              <w:rPr>
                <w:rFonts w:ascii="HelveticaNeueLT Com 67 MdCn" w:hAnsi="HelveticaNeueLT Com 67 MdCn"/>
                <w:sz w:val="20"/>
                <w:szCs w:val="20"/>
              </w:rPr>
            </w:pPr>
          </w:p>
          <w:p w:rsidR="00942C68" w:rsidRPr="004D602D" w:rsidRDefault="00942C68" w:rsidP="003D127D">
            <w:pPr>
              <w:tabs>
                <w:tab w:val="left" w:pos="142"/>
                <w:tab w:val="left" w:pos="426"/>
              </w:tabs>
              <w:rPr>
                <w:rFonts w:ascii="HelveticaNeueLT Com 67 MdCn" w:hAnsi="HelveticaNeueLT Com 67 MdCn"/>
                <w:sz w:val="20"/>
                <w:szCs w:val="20"/>
              </w:rPr>
            </w:pPr>
          </w:p>
        </w:tc>
        <w:tc>
          <w:tcPr>
            <w:tcW w:w="1843" w:type="dxa"/>
          </w:tcPr>
          <w:p w:rsidR="003D127D" w:rsidRPr="004D602D" w:rsidRDefault="003D127D" w:rsidP="003D127D">
            <w:pPr>
              <w:tabs>
                <w:tab w:val="left" w:pos="142"/>
                <w:tab w:val="left" w:pos="426"/>
              </w:tabs>
              <w:rPr>
                <w:rFonts w:ascii="HelveticaNeueLT Com 67 MdCn" w:hAnsi="HelveticaNeueLT Com 67 MdCn"/>
                <w:sz w:val="20"/>
                <w:szCs w:val="20"/>
              </w:rPr>
            </w:pPr>
          </w:p>
        </w:tc>
      </w:tr>
    </w:tbl>
    <w:p w:rsidR="00F42EA5" w:rsidRPr="004D602D" w:rsidRDefault="00862CB6" w:rsidP="007D6882">
      <w:pPr>
        <w:tabs>
          <w:tab w:val="left" w:pos="142"/>
          <w:tab w:val="left" w:pos="426"/>
        </w:tabs>
        <w:spacing w:before="40"/>
        <w:ind w:left="-425" w:firstLine="142"/>
        <w:rPr>
          <w:rFonts w:ascii="HelveticaNeueLT Com 67 MdCn" w:hAnsi="HelveticaNeueLT Com 67 MdCn"/>
          <w:sz w:val="10"/>
          <w:szCs w:val="10"/>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3360" behindDoc="1" locked="0" layoutInCell="1" allowOverlap="1" wp14:anchorId="5AFB204C" wp14:editId="6F12E9BC">
                <wp:simplePos x="0" y="0"/>
                <wp:positionH relativeFrom="page">
                  <wp:align>left</wp:align>
                </wp:positionH>
                <wp:positionV relativeFrom="paragraph">
                  <wp:posOffset>152538</wp:posOffset>
                </wp:positionV>
                <wp:extent cx="7541895" cy="251460"/>
                <wp:effectExtent l="0" t="0" r="20955" b="15240"/>
                <wp:wrapNone/>
                <wp:docPr id="13" name="Obdĺžnik 13"/>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882" w:rsidRPr="00942C68"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Transported cargo</w:t>
                            </w:r>
                          </w:p>
                          <w:p w:rsidR="007D6882" w:rsidRPr="00942C68"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B204C" id="Obdĺžnik 13" o:spid="_x0000_s1028" style="position:absolute;left:0;text-align:left;margin-left:0;margin-top:12pt;width:593.85pt;height:19.8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IzrA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" fillcolor="#0046ba" strokecolor="#0046ba" strokeweight="1pt">
                <v:textbox>
                  <w:txbxContent>
                    <w:p w:rsidR="007D6882" w:rsidRPr="00942C68" w:rsidRDefault="007D6882" w:rsidP="005D3CAC">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3.   Transported cargo</w:t>
                      </w:r>
                    </w:p>
                    <w:p w:rsidR="007D6882" w:rsidRPr="00942C68" w:rsidRDefault="007D6882" w:rsidP="005D3CAC">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7D6882" w:rsidRPr="004D602D" w:rsidRDefault="007D6882" w:rsidP="007D6882">
      <w:pPr>
        <w:tabs>
          <w:tab w:val="left" w:pos="142"/>
          <w:tab w:val="left" w:pos="426"/>
        </w:tabs>
        <w:spacing w:before="40"/>
        <w:ind w:left="-425" w:firstLine="142"/>
        <w:rPr>
          <w:rFonts w:ascii="HelveticaNeueLT Com 67 MdCn" w:hAnsi="HelveticaNeueLT Com 67 MdCn"/>
          <w:sz w:val="20"/>
          <w:szCs w:val="20"/>
        </w:rPr>
      </w:pPr>
    </w:p>
    <w:p w:rsidR="00E93824" w:rsidRPr="004D602D" w:rsidRDefault="00E93824" w:rsidP="00904D28">
      <w:pPr>
        <w:spacing w:after="0" w:line="240" w:lineRule="auto"/>
        <w:rPr>
          <w:rFonts w:ascii="HelveticaNeueLT Com 67 MdCn" w:hAnsi="HelveticaNeueLT Com 67 MdCn"/>
          <w:b/>
          <w:sz w:val="8"/>
          <w:szCs w:val="8"/>
        </w:rPr>
      </w:pPr>
    </w:p>
    <w:tbl>
      <w:tblPr>
        <w:tblStyle w:val="Mriekatabuky"/>
        <w:tblW w:w="10769" w:type="dxa"/>
        <w:tblInd w:w="-284" w:type="dxa"/>
        <w:tblLook w:val="04A0" w:firstRow="1" w:lastRow="0" w:firstColumn="1" w:lastColumn="0" w:noHBand="0" w:noVBand="1"/>
      </w:tblPr>
      <w:tblGrid>
        <w:gridCol w:w="421"/>
        <w:gridCol w:w="2126"/>
        <w:gridCol w:w="426"/>
        <w:gridCol w:w="708"/>
        <w:gridCol w:w="426"/>
        <w:gridCol w:w="567"/>
        <w:gridCol w:w="141"/>
        <w:gridCol w:w="142"/>
        <w:gridCol w:w="5812"/>
      </w:tblGrid>
      <w:tr w:rsidR="007E6396" w:rsidRPr="007E6396" w:rsidTr="00A03947">
        <w:trPr>
          <w:trHeight w:val="508"/>
        </w:trPr>
        <w:tc>
          <w:tcPr>
            <w:tcW w:w="2547" w:type="dxa"/>
            <w:gridSpan w:val="2"/>
            <w:vAlign w:val="center"/>
          </w:tcPr>
          <w:p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Type of transported cargo</w:t>
            </w:r>
          </w:p>
        </w:tc>
        <w:tc>
          <w:tcPr>
            <w:tcW w:w="8222" w:type="dxa"/>
            <w:gridSpan w:val="7"/>
            <w:vAlign w:val="center"/>
          </w:tcPr>
          <w:p w:rsidR="007E6396" w:rsidRPr="007E6396" w:rsidRDefault="007E6396" w:rsidP="00A03947">
            <w:pPr>
              <w:rPr>
                <w:rFonts w:ascii="HelveticaNeueLT Com 67 MdCn" w:hAnsi="HelveticaNeueLT Com 67 MdCn"/>
                <w:sz w:val="20"/>
                <w:szCs w:val="20"/>
              </w:rPr>
            </w:pPr>
          </w:p>
          <w:p w:rsidR="007E6396" w:rsidRPr="007E6396" w:rsidRDefault="007E6396" w:rsidP="00A03947">
            <w:pPr>
              <w:rPr>
                <w:rFonts w:ascii="HelveticaNeueLT Com 67 MdCn" w:hAnsi="HelveticaNeueLT Com 67 MdCn"/>
                <w:sz w:val="20"/>
                <w:szCs w:val="20"/>
              </w:rPr>
            </w:pPr>
          </w:p>
        </w:tc>
      </w:tr>
      <w:tr w:rsidR="007E6396" w:rsidRPr="007E6396" w:rsidTr="007E6396">
        <w:trPr>
          <w:trHeight w:val="397"/>
        </w:trPr>
        <w:tc>
          <w:tcPr>
            <w:tcW w:w="2547" w:type="dxa"/>
            <w:gridSpan w:val="2"/>
            <w:vMerge w:val="restart"/>
            <w:vAlign w:val="center"/>
          </w:tcPr>
          <w:p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 xml:space="preserve">Is the cargo fragile? </w:t>
            </w:r>
            <w:r>
              <w:rPr>
                <w:rFonts w:ascii="HelveticaNeueLT Com 67 MdCn" w:hAnsi="HelveticaNeueLT Com 67 MdCn"/>
                <w:b/>
                <w:sz w:val="24"/>
                <w:szCs w:val="24"/>
                <w:vertAlign w:val="superscript"/>
              </w:rPr>
              <w:t>1)</w:t>
            </w:r>
          </w:p>
        </w:tc>
        <w:sdt>
          <w:sdtPr>
            <w:rPr>
              <w:rFonts w:ascii="HelveticaNeueLT Com 67 MdCn" w:hAnsi="HelveticaNeueLT Com 67 MdCn"/>
              <w:sz w:val="20"/>
              <w:szCs w:val="20"/>
            </w:rPr>
            <w:id w:val="-229003977"/>
            <w14:checkbox>
              <w14:checked w14:val="0"/>
              <w14:checkedState w14:val="2612" w14:font="MS Gothic"/>
              <w14:uncheckedState w14:val="2610" w14:font="MS Gothic"/>
            </w14:checkbox>
          </w:sdtPr>
          <w:sdtEndPr/>
          <w:sdtContent>
            <w:tc>
              <w:tcPr>
                <w:tcW w:w="426" w:type="dxa"/>
                <w:tcBorders>
                  <w:right w:val="nil"/>
                </w:tcBorders>
                <w:vAlign w:val="center"/>
              </w:tcPr>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708" w:type="dxa"/>
            <w:tcBorders>
              <w:lef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847381679"/>
            <w14:checkbox>
              <w14:checked w14:val="0"/>
              <w14:checkedState w14:val="2612" w14:font="MS Gothic"/>
              <w14:uncheckedState w14:val="2610" w14:font="MS Gothic"/>
            </w14:checkbox>
          </w:sdtPr>
          <w:sdtEndPr/>
          <w:sdtContent>
            <w:tc>
              <w:tcPr>
                <w:tcW w:w="426" w:type="dxa"/>
                <w:tcBorders>
                  <w:right w:val="nil"/>
                </w:tcBorders>
                <w:vAlign w:val="center"/>
              </w:tcPr>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567" w:type="dxa"/>
            <w:tcBorders>
              <w:left w:val="nil"/>
              <w:righ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no</w:t>
            </w:r>
          </w:p>
        </w:tc>
        <w:tc>
          <w:tcPr>
            <w:tcW w:w="6095" w:type="dxa"/>
            <w:gridSpan w:val="3"/>
            <w:tcBorders>
              <w:left w:val="nil"/>
            </w:tcBorders>
            <w:vAlign w:val="center"/>
          </w:tcPr>
          <w:p w:rsidR="007E6396" w:rsidRPr="007E6396" w:rsidRDefault="007E6396" w:rsidP="00A03947">
            <w:pPr>
              <w:jc w:val="right"/>
              <w:rPr>
                <w:rFonts w:ascii="HelveticaNeueLT Com 67 MdCn" w:hAnsi="HelveticaNeueLT Com 67 MdCn"/>
                <w:sz w:val="20"/>
                <w:szCs w:val="20"/>
              </w:rPr>
            </w:pPr>
            <w:r>
              <w:rPr>
                <w:rFonts w:ascii="HelveticaNeueLT Com 67 MdCn" w:hAnsi="HelveticaNeueLT Com 67 MdCn"/>
                <w:sz w:val="20"/>
                <w:szCs w:val="20"/>
              </w:rPr>
              <w:t>(if so, please provide details below)</w:t>
            </w:r>
          </w:p>
        </w:tc>
      </w:tr>
      <w:tr w:rsidR="007E6396" w:rsidRPr="007E6396" w:rsidTr="00A03947">
        <w:trPr>
          <w:trHeight w:val="508"/>
        </w:trPr>
        <w:tc>
          <w:tcPr>
            <w:tcW w:w="2547" w:type="dxa"/>
            <w:gridSpan w:val="2"/>
            <w:vMerge/>
            <w:vAlign w:val="center"/>
          </w:tcPr>
          <w:p w:rsidR="007E6396" w:rsidRPr="007E6396" w:rsidRDefault="007E6396" w:rsidP="00A03947">
            <w:pPr>
              <w:rPr>
                <w:rFonts w:ascii="HelveticaNeueLT Com 67 MdCn" w:hAnsi="HelveticaNeueLT Com 67 MdCn"/>
                <w:b/>
                <w:sz w:val="20"/>
                <w:szCs w:val="20"/>
              </w:rPr>
            </w:pPr>
          </w:p>
        </w:tc>
        <w:tc>
          <w:tcPr>
            <w:tcW w:w="8222" w:type="dxa"/>
            <w:gridSpan w:val="7"/>
            <w:vAlign w:val="center"/>
          </w:tcPr>
          <w:p w:rsidR="007E6396" w:rsidRPr="007E6396" w:rsidRDefault="007E6396" w:rsidP="00A03947">
            <w:pPr>
              <w:rPr>
                <w:rFonts w:ascii="HelveticaNeueLT Com 67 MdCn" w:hAnsi="HelveticaNeueLT Com 67 MdCn"/>
                <w:sz w:val="20"/>
                <w:szCs w:val="20"/>
              </w:rPr>
            </w:pPr>
          </w:p>
        </w:tc>
      </w:tr>
      <w:tr w:rsidR="007E6396" w:rsidRPr="007E6396" w:rsidTr="007E6396">
        <w:trPr>
          <w:trHeight w:val="397"/>
        </w:trPr>
        <w:tc>
          <w:tcPr>
            <w:tcW w:w="2547" w:type="dxa"/>
            <w:gridSpan w:val="2"/>
            <w:vMerge w:val="restart"/>
            <w:vAlign w:val="center"/>
          </w:tcPr>
          <w:p w:rsidR="007E6396" w:rsidRPr="007E6396" w:rsidRDefault="007E6396" w:rsidP="007E6396">
            <w:pPr>
              <w:jc w:val="both"/>
              <w:rPr>
                <w:rFonts w:ascii="HelveticaNeueLT Com 67 MdCn" w:hAnsi="HelveticaNeueLT Com 67 MdCn"/>
                <w:b/>
                <w:sz w:val="20"/>
                <w:szCs w:val="20"/>
              </w:rPr>
            </w:pPr>
            <w:r>
              <w:rPr>
                <w:rFonts w:ascii="HelveticaNeueLT Com 67 MdCn" w:hAnsi="HelveticaNeueLT Com 67 MdCn"/>
                <w:b/>
                <w:sz w:val="20"/>
                <w:szCs w:val="20"/>
              </w:rPr>
              <w:t>Does the cargo represent goods in temperature-controlled regime?</w:t>
            </w:r>
          </w:p>
        </w:tc>
        <w:tc>
          <w:tcPr>
            <w:tcW w:w="426" w:type="dxa"/>
            <w:tcBorders>
              <w:right w:val="nil"/>
            </w:tcBorders>
            <w:vAlign w:val="center"/>
          </w:tcPr>
          <w:sdt>
            <w:sdtPr>
              <w:rPr>
                <w:rFonts w:ascii="HelveticaNeueLT Com 67 MdCn" w:hAnsi="HelveticaNeueLT Com 67 MdCn"/>
                <w:sz w:val="20"/>
                <w:szCs w:val="20"/>
              </w:rPr>
              <w:id w:val="-741023432"/>
              <w14:checkbox>
                <w14:checked w14:val="0"/>
                <w14:checkedState w14:val="2612" w14:font="MS Gothic"/>
                <w14:uncheckedState w14:val="2610" w14:font="MS Gothic"/>
              </w14:checkbox>
            </w:sdtPr>
            <w:sdtEndPr/>
            <w:sdtContent>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sdtContent>
          </w:sdt>
        </w:tc>
        <w:tc>
          <w:tcPr>
            <w:tcW w:w="708" w:type="dxa"/>
            <w:tcBorders>
              <w:lef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178727898"/>
            <w14:checkbox>
              <w14:checked w14:val="0"/>
              <w14:checkedState w14:val="2612" w14:font="MS Gothic"/>
              <w14:uncheckedState w14:val="2610" w14:font="MS Gothic"/>
            </w14:checkbox>
          </w:sdtPr>
          <w:sdtEndPr/>
          <w:sdtContent>
            <w:tc>
              <w:tcPr>
                <w:tcW w:w="426" w:type="dxa"/>
                <w:tcBorders>
                  <w:right w:val="nil"/>
                </w:tcBorders>
                <w:vAlign w:val="center"/>
              </w:tcPr>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708" w:type="dxa"/>
            <w:gridSpan w:val="2"/>
            <w:tcBorders>
              <w:left w:val="nil"/>
              <w:righ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no</w:t>
            </w:r>
          </w:p>
        </w:tc>
        <w:tc>
          <w:tcPr>
            <w:tcW w:w="5954" w:type="dxa"/>
            <w:gridSpan w:val="2"/>
            <w:tcBorders>
              <w:left w:val="nil"/>
            </w:tcBorders>
            <w:vAlign w:val="center"/>
          </w:tcPr>
          <w:p w:rsidR="007E6396" w:rsidRPr="007E6396" w:rsidRDefault="007E6396" w:rsidP="00A03947">
            <w:pPr>
              <w:jc w:val="right"/>
              <w:rPr>
                <w:rFonts w:ascii="HelveticaNeueLT Com 67 MdCn" w:hAnsi="HelveticaNeueLT Com 67 MdCn"/>
                <w:sz w:val="20"/>
                <w:szCs w:val="20"/>
              </w:rPr>
            </w:pPr>
            <w:r>
              <w:rPr>
                <w:rFonts w:ascii="HelveticaNeueLT Com 67 MdCn" w:hAnsi="HelveticaNeueLT Com 67 MdCn"/>
                <w:sz w:val="20"/>
                <w:szCs w:val="20"/>
              </w:rPr>
              <w:t>(if so, please provide details below)</w:t>
            </w:r>
          </w:p>
        </w:tc>
      </w:tr>
      <w:tr w:rsidR="007E6396" w:rsidRPr="007E6396" w:rsidTr="00A03947">
        <w:trPr>
          <w:trHeight w:val="440"/>
        </w:trPr>
        <w:tc>
          <w:tcPr>
            <w:tcW w:w="2547" w:type="dxa"/>
            <w:gridSpan w:val="2"/>
            <w:vMerge/>
            <w:tcBorders>
              <w:bottom w:val="single" w:sz="4" w:space="0" w:color="auto"/>
            </w:tcBorders>
            <w:vAlign w:val="center"/>
          </w:tcPr>
          <w:p w:rsidR="007E6396" w:rsidRPr="007E6396" w:rsidRDefault="007E6396" w:rsidP="007E6396">
            <w:pPr>
              <w:jc w:val="both"/>
              <w:rPr>
                <w:rFonts w:ascii="HelveticaNeueLT Com 67 MdCn" w:hAnsi="HelveticaNeueLT Com 67 MdCn"/>
                <w:b/>
                <w:sz w:val="20"/>
                <w:szCs w:val="20"/>
              </w:rPr>
            </w:pPr>
          </w:p>
        </w:tc>
        <w:tc>
          <w:tcPr>
            <w:tcW w:w="8222" w:type="dxa"/>
            <w:gridSpan w:val="7"/>
            <w:tcBorders>
              <w:bottom w:val="single" w:sz="4" w:space="0" w:color="auto"/>
            </w:tcBorders>
            <w:vAlign w:val="center"/>
          </w:tcPr>
          <w:p w:rsidR="007E6396" w:rsidRPr="007E6396" w:rsidRDefault="007E6396" w:rsidP="00A03947">
            <w:pPr>
              <w:rPr>
                <w:rFonts w:ascii="HelveticaNeueLT Com 67 MdCn" w:hAnsi="HelveticaNeueLT Com 67 MdCn"/>
                <w:sz w:val="20"/>
                <w:szCs w:val="20"/>
              </w:rPr>
            </w:pPr>
          </w:p>
          <w:p w:rsidR="007E6396" w:rsidRPr="007E6396" w:rsidRDefault="007E6396" w:rsidP="00A03947">
            <w:pPr>
              <w:rPr>
                <w:rFonts w:ascii="HelveticaNeueLT Com 67 MdCn" w:hAnsi="HelveticaNeueLT Com 67 MdCn"/>
                <w:sz w:val="20"/>
                <w:szCs w:val="20"/>
              </w:rPr>
            </w:pPr>
          </w:p>
        </w:tc>
      </w:tr>
      <w:tr w:rsidR="007E6396" w:rsidRPr="007E6396" w:rsidTr="007E6396">
        <w:trPr>
          <w:trHeight w:val="397"/>
        </w:trPr>
        <w:tc>
          <w:tcPr>
            <w:tcW w:w="2547" w:type="dxa"/>
            <w:gridSpan w:val="2"/>
            <w:vMerge w:val="restart"/>
            <w:vAlign w:val="center"/>
          </w:tcPr>
          <w:p w:rsidR="007E6396" w:rsidRPr="007E6396" w:rsidRDefault="007E6396" w:rsidP="007E6396">
            <w:pPr>
              <w:jc w:val="both"/>
              <w:rPr>
                <w:rFonts w:ascii="HelveticaNeueLT Com 67 MdCn" w:hAnsi="HelveticaNeueLT Com 67 MdCn"/>
                <w:b/>
                <w:sz w:val="20"/>
                <w:szCs w:val="20"/>
              </w:rPr>
            </w:pPr>
            <w:r>
              <w:rPr>
                <w:rFonts w:ascii="HelveticaNeueLT Com 67 MdCn" w:hAnsi="HelveticaNeueLT Com 67 MdCn"/>
                <w:b/>
                <w:sz w:val="20"/>
                <w:szCs w:val="20"/>
              </w:rPr>
              <w:t>Does the cargo represent goods with higher risk of fire or explosion?</w:t>
            </w:r>
          </w:p>
        </w:tc>
        <w:tc>
          <w:tcPr>
            <w:tcW w:w="426" w:type="dxa"/>
            <w:tcBorders>
              <w:right w:val="nil"/>
            </w:tcBorders>
            <w:vAlign w:val="center"/>
          </w:tcPr>
          <w:sdt>
            <w:sdtPr>
              <w:rPr>
                <w:rFonts w:ascii="HelveticaNeueLT Com 67 MdCn" w:hAnsi="HelveticaNeueLT Com 67 MdCn"/>
                <w:sz w:val="20"/>
                <w:szCs w:val="20"/>
              </w:rPr>
              <w:id w:val="-1991326751"/>
              <w14:checkbox>
                <w14:checked w14:val="0"/>
                <w14:checkedState w14:val="2612" w14:font="MS Gothic"/>
                <w14:uncheckedState w14:val="2610" w14:font="MS Gothic"/>
              </w14:checkbox>
            </w:sdtPr>
            <w:sdtEndPr/>
            <w:sdtContent>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sdtContent>
          </w:sdt>
        </w:tc>
        <w:tc>
          <w:tcPr>
            <w:tcW w:w="708" w:type="dxa"/>
            <w:tcBorders>
              <w:lef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yes</w:t>
            </w:r>
          </w:p>
        </w:tc>
        <w:sdt>
          <w:sdtPr>
            <w:rPr>
              <w:rFonts w:ascii="HelveticaNeueLT Com 67 MdCn" w:hAnsi="HelveticaNeueLT Com 67 MdCn"/>
              <w:sz w:val="20"/>
              <w:szCs w:val="20"/>
            </w:rPr>
            <w:id w:val="-1397344705"/>
            <w14:checkbox>
              <w14:checked w14:val="0"/>
              <w14:checkedState w14:val="2612" w14:font="MS Gothic"/>
              <w14:uncheckedState w14:val="2610" w14:font="MS Gothic"/>
            </w14:checkbox>
          </w:sdtPr>
          <w:sdtEndPr/>
          <w:sdtContent>
            <w:tc>
              <w:tcPr>
                <w:tcW w:w="426" w:type="dxa"/>
                <w:tcBorders>
                  <w:right w:val="nil"/>
                </w:tcBorders>
                <w:vAlign w:val="center"/>
              </w:tcPr>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850" w:type="dxa"/>
            <w:gridSpan w:val="3"/>
            <w:tcBorders>
              <w:left w:val="nil"/>
              <w:righ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no</w:t>
            </w:r>
          </w:p>
        </w:tc>
        <w:tc>
          <w:tcPr>
            <w:tcW w:w="5812" w:type="dxa"/>
            <w:tcBorders>
              <w:left w:val="nil"/>
            </w:tcBorders>
            <w:vAlign w:val="center"/>
          </w:tcPr>
          <w:p w:rsidR="007E6396" w:rsidRPr="007E6396" w:rsidRDefault="007E6396" w:rsidP="00A03947">
            <w:pPr>
              <w:jc w:val="right"/>
              <w:rPr>
                <w:rFonts w:ascii="HelveticaNeueLT Com 67 MdCn" w:hAnsi="HelveticaNeueLT Com 67 MdCn"/>
                <w:sz w:val="20"/>
                <w:szCs w:val="20"/>
              </w:rPr>
            </w:pPr>
            <w:r>
              <w:rPr>
                <w:rFonts w:ascii="HelveticaNeueLT Com 67 MdCn" w:hAnsi="HelveticaNeueLT Com 67 MdCn"/>
                <w:sz w:val="20"/>
                <w:szCs w:val="20"/>
              </w:rPr>
              <w:t>(if so, please provide details below)</w:t>
            </w:r>
          </w:p>
        </w:tc>
      </w:tr>
      <w:tr w:rsidR="007E6396" w:rsidRPr="007E6396" w:rsidTr="00A03947">
        <w:trPr>
          <w:trHeight w:val="227"/>
        </w:trPr>
        <w:tc>
          <w:tcPr>
            <w:tcW w:w="2547" w:type="dxa"/>
            <w:gridSpan w:val="2"/>
            <w:vMerge/>
            <w:tcBorders>
              <w:bottom w:val="single" w:sz="4" w:space="0" w:color="auto"/>
            </w:tcBorders>
            <w:vAlign w:val="center"/>
          </w:tcPr>
          <w:p w:rsidR="007E6396" w:rsidRPr="007E6396" w:rsidRDefault="007E6396" w:rsidP="00A03947">
            <w:pPr>
              <w:rPr>
                <w:rFonts w:ascii="HelveticaNeueLT Com 67 MdCn" w:hAnsi="HelveticaNeueLT Com 67 MdCn"/>
                <w:sz w:val="20"/>
                <w:szCs w:val="20"/>
              </w:rPr>
            </w:pPr>
          </w:p>
        </w:tc>
        <w:tc>
          <w:tcPr>
            <w:tcW w:w="8222" w:type="dxa"/>
            <w:gridSpan w:val="7"/>
            <w:tcBorders>
              <w:bottom w:val="single" w:sz="4" w:space="0" w:color="auto"/>
            </w:tcBorders>
            <w:vAlign w:val="center"/>
          </w:tcPr>
          <w:p w:rsidR="007E6396" w:rsidRPr="007E6396" w:rsidRDefault="007E6396" w:rsidP="00A03947">
            <w:pPr>
              <w:rPr>
                <w:rFonts w:ascii="HelveticaNeueLT Com 67 MdCn" w:hAnsi="HelveticaNeueLT Com 67 MdCn"/>
                <w:sz w:val="20"/>
                <w:szCs w:val="20"/>
              </w:rPr>
            </w:pPr>
          </w:p>
          <w:p w:rsidR="007E6396" w:rsidRPr="007E6396" w:rsidRDefault="007E6396" w:rsidP="00A03947">
            <w:pPr>
              <w:rPr>
                <w:rFonts w:ascii="HelveticaNeueLT Com 67 MdCn" w:hAnsi="HelveticaNeueLT Com 67 MdCn"/>
                <w:sz w:val="20"/>
                <w:szCs w:val="20"/>
              </w:rPr>
            </w:pPr>
          </w:p>
        </w:tc>
      </w:tr>
      <w:tr w:rsidR="007E6396" w:rsidRPr="007E6396" w:rsidTr="00A03947">
        <w:trPr>
          <w:trHeight w:val="312"/>
        </w:trPr>
        <w:tc>
          <w:tcPr>
            <w:tcW w:w="421" w:type="dxa"/>
            <w:tcBorders>
              <w:top w:val="single" w:sz="4" w:space="0" w:color="auto"/>
              <w:left w:val="nil"/>
              <w:bottom w:val="nil"/>
              <w:right w:val="nil"/>
            </w:tcBorders>
            <w:vAlign w:val="center"/>
          </w:tcPr>
          <w:p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1)</w:t>
            </w:r>
          </w:p>
        </w:tc>
        <w:tc>
          <w:tcPr>
            <w:tcW w:w="10348" w:type="dxa"/>
            <w:gridSpan w:val="8"/>
            <w:tcBorders>
              <w:top w:val="single" w:sz="4" w:space="0" w:color="auto"/>
              <w:left w:val="nil"/>
              <w:bottom w:val="nil"/>
              <w:righ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Fragile goods mean goods consisting of fragile material, e.g. glass, ceramics, electronics, goods in glass packages</w:t>
            </w:r>
          </w:p>
        </w:tc>
      </w:tr>
    </w:tbl>
    <w:p w:rsidR="00942C68" w:rsidRDefault="00942C68"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Default="007E6396" w:rsidP="00942C68">
      <w:pPr>
        <w:spacing w:after="0" w:line="240" w:lineRule="auto"/>
        <w:ind w:left="-425"/>
        <w:rPr>
          <w:rFonts w:ascii="HelveticaNeueLT Com 67 MdCn" w:hAnsi="HelveticaNeueLT Com 67 MdCn"/>
          <w:sz w:val="10"/>
          <w:szCs w:val="10"/>
        </w:rPr>
      </w:pPr>
    </w:p>
    <w:p w:rsidR="007E6396" w:rsidRPr="007E6396" w:rsidRDefault="007E6396" w:rsidP="00942C68">
      <w:pPr>
        <w:spacing w:after="0" w:line="240" w:lineRule="auto"/>
        <w:ind w:left="-425"/>
        <w:rPr>
          <w:rFonts w:ascii="HelveticaNeueLT Com 67 MdCn" w:hAnsi="HelveticaNeueLT Com 67 MdCn"/>
          <w:sz w:val="10"/>
          <w:szCs w:val="10"/>
        </w:rPr>
      </w:pPr>
    </w:p>
    <w:p w:rsidR="00942C68" w:rsidRDefault="00942C68" w:rsidP="005A49E6">
      <w:pPr>
        <w:ind w:left="-426"/>
        <w:rPr>
          <w:rFonts w:ascii="HelveticaNeueLT Com 67 MdCn" w:hAnsi="HelveticaNeueLT Com 67 MdCn"/>
        </w:rPr>
      </w:pPr>
    </w:p>
    <w:p w:rsidR="00AC1E46" w:rsidRPr="004D602D" w:rsidRDefault="00AC1E46" w:rsidP="005A49E6">
      <w:pPr>
        <w:ind w:left="-426"/>
        <w:rPr>
          <w:rFonts w:ascii="HelveticaNeueLT Com 67 MdCn" w:hAnsi="HelveticaNeueLT Com 67 MdCn"/>
        </w:rPr>
      </w:pPr>
    </w:p>
    <w:p w:rsidR="005A49E6" w:rsidRPr="004D602D" w:rsidRDefault="003A13A3" w:rsidP="00283DB7">
      <w:pPr>
        <w:spacing w:after="0"/>
        <w:ind w:left="-425"/>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7456" behindDoc="1" locked="0" layoutInCell="1" allowOverlap="1" wp14:anchorId="5E7FDD88" wp14:editId="6A62A01E">
                <wp:simplePos x="0" y="0"/>
                <wp:positionH relativeFrom="page">
                  <wp:align>left</wp:align>
                </wp:positionH>
                <wp:positionV relativeFrom="paragraph">
                  <wp:posOffset>-274817</wp:posOffset>
                </wp:positionV>
                <wp:extent cx="7541895" cy="251460"/>
                <wp:effectExtent l="0" t="0" r="20955" b="15240"/>
                <wp:wrapNone/>
                <wp:docPr id="15" name="Obdĺžnik 15"/>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13A3" w:rsidRPr="00942C68"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Carrying out transport</w:t>
                            </w:r>
                          </w:p>
                          <w:p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FDD88" id="Obdĺžnik 15" o:spid="_x0000_s1029" style="position:absolute;left:0;text-align:left;margin-left:0;margin-top:-21.65pt;width:593.85pt;height:19.8pt;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" fillcolor="#0046ba" strokecolor="#0046ba" strokeweight="1pt">
                <v:textbox>
                  <w:txbxContent>
                    <w:p w:rsidR="003A13A3" w:rsidRPr="00942C68" w:rsidRDefault="003A13A3" w:rsidP="003A13A3">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4.   Carrying out transport</w:t>
                      </w:r>
                    </w:p>
                    <w:p w:rsidR="003A13A3" w:rsidRPr="00942C68" w:rsidRDefault="003A13A3" w:rsidP="003A13A3">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tbl>
      <w:tblPr>
        <w:tblStyle w:val="Mriekatabuky"/>
        <w:tblW w:w="10769" w:type="dxa"/>
        <w:tblInd w:w="-284" w:type="dxa"/>
        <w:tblLook w:val="04A0" w:firstRow="1" w:lastRow="0" w:firstColumn="1" w:lastColumn="0" w:noHBand="0" w:noVBand="1"/>
      </w:tblPr>
      <w:tblGrid>
        <w:gridCol w:w="2741"/>
        <w:gridCol w:w="433"/>
        <w:gridCol w:w="1012"/>
        <w:gridCol w:w="433"/>
        <w:gridCol w:w="1156"/>
        <w:gridCol w:w="4994"/>
      </w:tblGrid>
      <w:tr w:rsidR="007E6396" w:rsidRPr="007E6396" w:rsidTr="007E6396">
        <w:trPr>
          <w:trHeight w:val="397"/>
        </w:trPr>
        <w:tc>
          <w:tcPr>
            <w:tcW w:w="2741" w:type="dxa"/>
            <w:vAlign w:val="center"/>
          </w:tcPr>
          <w:p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Transport is carried out</w:t>
            </w:r>
          </w:p>
        </w:tc>
        <w:sdt>
          <w:sdtPr>
            <w:rPr>
              <w:rFonts w:ascii="HelveticaNeueLT Com 67 MdCn" w:hAnsi="HelveticaNeueLT Com 67 MdCn"/>
              <w:sz w:val="20"/>
              <w:szCs w:val="20"/>
            </w:rPr>
            <w:id w:val="1291706284"/>
            <w14:checkbox>
              <w14:checked w14:val="0"/>
              <w14:checkedState w14:val="2612" w14:font="MS Gothic"/>
              <w14:uncheckedState w14:val="2610" w14:font="MS Gothic"/>
            </w14:checkbox>
          </w:sdtPr>
          <w:sdtEndPr/>
          <w:sdtContent>
            <w:tc>
              <w:tcPr>
                <w:tcW w:w="433" w:type="dxa"/>
                <w:tcBorders>
                  <w:right w:val="nil"/>
                </w:tcBorders>
                <w:vAlign w:val="center"/>
              </w:tcPr>
              <w:p w:rsidR="007E6396" w:rsidRPr="007E6396" w:rsidRDefault="007E6396" w:rsidP="00A03947">
                <w:pPr>
                  <w:jc w:val="cente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012" w:type="dxa"/>
            <w:tcBorders>
              <w:lef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whole year</w:t>
            </w:r>
          </w:p>
        </w:tc>
        <w:sdt>
          <w:sdtPr>
            <w:rPr>
              <w:rFonts w:ascii="HelveticaNeueLT Com 67 MdCn" w:hAnsi="HelveticaNeueLT Com 67 MdCn"/>
              <w:sz w:val="20"/>
              <w:szCs w:val="20"/>
            </w:rPr>
            <w:id w:val="618568846"/>
            <w14:checkbox>
              <w14:checked w14:val="0"/>
              <w14:checkedState w14:val="2612" w14:font="MS Gothic"/>
              <w14:uncheckedState w14:val="2610" w14:font="MS Gothic"/>
            </w14:checkbox>
          </w:sdtPr>
          <w:sdtEndPr/>
          <w:sdtContent>
            <w:tc>
              <w:tcPr>
                <w:tcW w:w="433" w:type="dxa"/>
                <w:tcBorders>
                  <w:right w:val="nil"/>
                </w:tcBorders>
                <w:vAlign w:val="center"/>
              </w:tcPr>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156" w:type="dxa"/>
            <w:tcBorders>
              <w:left w:val="nil"/>
              <w:righ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once</w:t>
            </w:r>
          </w:p>
        </w:tc>
        <w:tc>
          <w:tcPr>
            <w:tcW w:w="4994" w:type="dxa"/>
            <w:tcBorders>
              <w:left w:val="nil"/>
            </w:tcBorders>
            <w:vAlign w:val="center"/>
          </w:tcPr>
          <w:p w:rsidR="007E6396" w:rsidRPr="007E6396" w:rsidRDefault="007E6396" w:rsidP="00A03947">
            <w:pPr>
              <w:jc w:val="center"/>
              <w:rPr>
                <w:rFonts w:ascii="HelveticaNeueLT Com 67 MdCn" w:hAnsi="HelveticaNeueLT Com 67 MdCn"/>
                <w:sz w:val="20"/>
                <w:szCs w:val="20"/>
              </w:rPr>
            </w:pPr>
          </w:p>
        </w:tc>
      </w:tr>
      <w:tr w:rsidR="007E6396" w:rsidRPr="007E6396" w:rsidTr="007E6396">
        <w:trPr>
          <w:trHeight w:val="624"/>
        </w:trPr>
        <w:tc>
          <w:tcPr>
            <w:tcW w:w="2741" w:type="dxa"/>
            <w:vAlign w:val="center"/>
          </w:tcPr>
          <w:p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Number of vehicles used for transport</w:t>
            </w:r>
          </w:p>
        </w:tc>
        <w:tc>
          <w:tcPr>
            <w:tcW w:w="433" w:type="dxa"/>
            <w:tcBorders>
              <w:right w:val="nil"/>
            </w:tcBorders>
            <w:vAlign w:val="center"/>
          </w:tcPr>
          <w:p w:rsidR="007E6396" w:rsidRPr="007E6396" w:rsidRDefault="007E6396" w:rsidP="00A03947">
            <w:pPr>
              <w:jc w:val="center"/>
              <w:rPr>
                <w:rFonts w:ascii="HelveticaNeueLT Com 67 MdCn" w:hAnsi="HelveticaNeueLT Com 67 MdCn"/>
                <w:sz w:val="20"/>
                <w:szCs w:val="20"/>
              </w:rPr>
            </w:pPr>
          </w:p>
        </w:tc>
        <w:tc>
          <w:tcPr>
            <w:tcW w:w="7595" w:type="dxa"/>
            <w:gridSpan w:val="4"/>
            <w:tcBorders>
              <w:left w:val="nil"/>
            </w:tcBorders>
            <w:vAlign w:val="center"/>
          </w:tcPr>
          <w:p w:rsidR="007E6396" w:rsidRPr="007E6396" w:rsidRDefault="007E6396" w:rsidP="00A03947">
            <w:pPr>
              <w:jc w:val="center"/>
              <w:rPr>
                <w:rFonts w:ascii="HelveticaNeueLT Com 67 MdCn" w:hAnsi="HelveticaNeueLT Com 67 MdCn"/>
                <w:sz w:val="20"/>
                <w:szCs w:val="20"/>
              </w:rPr>
            </w:pPr>
          </w:p>
        </w:tc>
      </w:tr>
      <w:tr w:rsidR="007E6396" w:rsidRPr="007E6396" w:rsidTr="00A03947">
        <w:trPr>
          <w:trHeight w:val="612"/>
        </w:trPr>
        <w:tc>
          <w:tcPr>
            <w:tcW w:w="2741" w:type="dxa"/>
            <w:vAlign w:val="center"/>
          </w:tcPr>
          <w:p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Maximum value of cargo per one transport [EUR]</w:t>
            </w:r>
          </w:p>
        </w:tc>
        <w:tc>
          <w:tcPr>
            <w:tcW w:w="433" w:type="dxa"/>
            <w:tcBorders>
              <w:right w:val="nil"/>
            </w:tcBorders>
            <w:vAlign w:val="center"/>
          </w:tcPr>
          <w:p w:rsidR="007E6396" w:rsidRPr="007E6396" w:rsidRDefault="007E6396" w:rsidP="00A03947">
            <w:pPr>
              <w:jc w:val="center"/>
              <w:rPr>
                <w:rFonts w:ascii="HelveticaNeueLT Com 67 MdCn" w:hAnsi="HelveticaNeueLT Com 67 MdCn"/>
                <w:sz w:val="20"/>
                <w:szCs w:val="20"/>
              </w:rPr>
            </w:pPr>
          </w:p>
        </w:tc>
        <w:tc>
          <w:tcPr>
            <w:tcW w:w="7595" w:type="dxa"/>
            <w:gridSpan w:val="4"/>
            <w:tcBorders>
              <w:left w:val="nil"/>
            </w:tcBorders>
            <w:vAlign w:val="center"/>
          </w:tcPr>
          <w:p w:rsidR="007E6396" w:rsidRPr="007E6396" w:rsidRDefault="007E6396" w:rsidP="00A03947">
            <w:pPr>
              <w:jc w:val="center"/>
              <w:rPr>
                <w:rFonts w:ascii="HelveticaNeueLT Com 67 MdCn" w:hAnsi="HelveticaNeueLT Com 67 MdCn"/>
                <w:sz w:val="20"/>
                <w:szCs w:val="20"/>
              </w:rPr>
            </w:pPr>
          </w:p>
        </w:tc>
      </w:tr>
    </w:tbl>
    <w:p w:rsidR="005A49E6" w:rsidRPr="004D602D" w:rsidRDefault="006B6547"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69504" behindDoc="1" locked="0" layoutInCell="1" allowOverlap="1" wp14:anchorId="1C11AF92" wp14:editId="6D89396C">
                <wp:simplePos x="0" y="0"/>
                <wp:positionH relativeFrom="page">
                  <wp:align>right</wp:align>
                </wp:positionH>
                <wp:positionV relativeFrom="paragraph">
                  <wp:posOffset>172527</wp:posOffset>
                </wp:positionV>
                <wp:extent cx="7541895" cy="251460"/>
                <wp:effectExtent l="0" t="0" r="20955" b="15240"/>
                <wp:wrapNone/>
                <wp:docPr id="16" name="Obdĺžnik 16"/>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Requirements for insurance</w:t>
                            </w:r>
                          </w:p>
                          <w:p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AF92" id="Obdĺžnik 16" o:spid="_x0000_s1030" style="position:absolute;left:0;text-align:left;margin-left:542.65pt;margin-top:13.6pt;width:593.85pt;height:19.8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" fillcolor="#0046ba" strokecolor="#0046ba" strokeweight="1pt">
                <v:textbox>
                  <w:txbxContent>
                    <w:p w:rsidR="006B6547" w:rsidRPr="00942C68" w:rsidRDefault="006B6547" w:rsidP="006B654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5.   Requirements for insurance</w:t>
                      </w:r>
                    </w:p>
                    <w:p w:rsidR="006B6547" w:rsidRPr="00942C68" w:rsidRDefault="006B6547" w:rsidP="006B654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5A49E6" w:rsidRPr="004D602D" w:rsidRDefault="005A49E6" w:rsidP="00283DB7">
      <w:pPr>
        <w:rPr>
          <w:rFonts w:ascii="HelveticaNeueLT Com 67 MdCn" w:hAnsi="HelveticaNeueLT Com 67 MdCn"/>
        </w:rPr>
      </w:pPr>
    </w:p>
    <w:tbl>
      <w:tblPr>
        <w:tblStyle w:val="Mriekatabuky"/>
        <w:tblW w:w="10769" w:type="dxa"/>
        <w:tblInd w:w="-284" w:type="dxa"/>
        <w:tblLook w:val="04A0" w:firstRow="1" w:lastRow="0" w:firstColumn="1" w:lastColumn="0" w:noHBand="0" w:noVBand="1"/>
      </w:tblPr>
      <w:tblGrid>
        <w:gridCol w:w="420"/>
        <w:gridCol w:w="1699"/>
        <w:gridCol w:w="566"/>
        <w:gridCol w:w="425"/>
        <w:gridCol w:w="1989"/>
        <w:gridCol w:w="425"/>
        <w:gridCol w:w="463"/>
        <w:gridCol w:w="396"/>
        <w:gridCol w:w="1126"/>
        <w:gridCol w:w="425"/>
        <w:gridCol w:w="147"/>
        <w:gridCol w:w="2688"/>
      </w:tblGrid>
      <w:tr w:rsidR="007E6396" w:rsidRPr="007E6396" w:rsidTr="00A03947">
        <w:trPr>
          <w:trHeight w:val="312"/>
        </w:trPr>
        <w:tc>
          <w:tcPr>
            <w:tcW w:w="2685" w:type="dxa"/>
            <w:gridSpan w:val="3"/>
            <w:vAlign w:val="center"/>
          </w:tcPr>
          <w:p w:rsidR="007E6396" w:rsidRPr="00ED54EC" w:rsidRDefault="007E6396" w:rsidP="00A03947">
            <w:pPr>
              <w:rPr>
                <w:rFonts w:ascii="HelveticaNeueLT Com 67 MdCn" w:hAnsi="HelveticaNeueLT Com 67 MdCn"/>
                <w:b/>
                <w:sz w:val="20"/>
                <w:szCs w:val="20"/>
              </w:rPr>
            </w:pPr>
            <w:r>
              <w:rPr>
                <w:rFonts w:ascii="HelveticaNeueLT Com 67 MdCn" w:hAnsi="HelveticaNeueLT Com 67 MdCn"/>
                <w:b/>
                <w:sz w:val="20"/>
                <w:szCs w:val="20"/>
              </w:rPr>
              <w:t>Territorial validity of the insurance</w:t>
            </w:r>
          </w:p>
        </w:tc>
        <w:sdt>
          <w:sdtPr>
            <w:rPr>
              <w:rFonts w:ascii="HelveticaNeueLT Com 67 MdCn" w:hAnsi="HelveticaNeueLT Com 67 MdCn"/>
              <w:sz w:val="20"/>
              <w:szCs w:val="20"/>
            </w:rPr>
            <w:id w:val="-1953616013"/>
            <w14:checkbox>
              <w14:checked w14:val="0"/>
              <w14:checkedState w14:val="2612" w14:font="MS Gothic"/>
              <w14:uncheckedState w14:val="2610" w14:font="MS Gothic"/>
            </w14:checkbox>
          </w:sdtPr>
          <w:sdtEndPr/>
          <w:sdtContent>
            <w:tc>
              <w:tcPr>
                <w:tcW w:w="425" w:type="dxa"/>
                <w:tcBorders>
                  <w:right w:val="nil"/>
                </w:tcBorders>
                <w:vAlign w:val="center"/>
              </w:tcPr>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2877" w:type="dxa"/>
            <w:gridSpan w:val="3"/>
            <w:tcBorders>
              <w:lef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 xml:space="preserve">Slovak Republic + Czech Republic + Hungary + Austria + Poland </w:t>
            </w:r>
            <w:r>
              <w:rPr>
                <w:rFonts w:ascii="HelveticaNeueLT Com 67 MdCn" w:hAnsi="HelveticaNeueLT Com 67 MdCn"/>
                <w:b/>
                <w:sz w:val="24"/>
                <w:szCs w:val="24"/>
                <w:vertAlign w:val="superscript"/>
              </w:rPr>
              <w:t>2)</w:t>
            </w:r>
          </w:p>
        </w:tc>
        <w:sdt>
          <w:sdtPr>
            <w:rPr>
              <w:rFonts w:ascii="HelveticaNeueLT Com 67 MdCn" w:hAnsi="HelveticaNeueLT Com 67 MdCn"/>
              <w:sz w:val="20"/>
              <w:szCs w:val="20"/>
            </w:rPr>
            <w:id w:val="1067224746"/>
            <w14:checkbox>
              <w14:checked w14:val="0"/>
              <w14:checkedState w14:val="2612" w14:font="MS Gothic"/>
              <w14:uncheckedState w14:val="2610" w14:font="MS Gothic"/>
            </w14:checkbox>
          </w:sdtPr>
          <w:sdtEndPr/>
          <w:sdtContent>
            <w:tc>
              <w:tcPr>
                <w:tcW w:w="396" w:type="dxa"/>
                <w:tcBorders>
                  <w:right w:val="nil"/>
                </w:tcBorders>
                <w:vAlign w:val="center"/>
              </w:tcPr>
              <w:p w:rsidR="007E6396" w:rsidRPr="007E6396" w:rsidRDefault="007E6396"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126" w:type="dxa"/>
            <w:tcBorders>
              <w:left w:val="nil"/>
              <w:right w:val="nil"/>
            </w:tcBorders>
            <w:vAlign w:val="center"/>
          </w:tcPr>
          <w:p w:rsidR="007E6396" w:rsidRPr="007E6396" w:rsidRDefault="007E6396" w:rsidP="00A03947">
            <w:pPr>
              <w:rPr>
                <w:rFonts w:ascii="HelveticaNeueLT Com 67 MdCn" w:hAnsi="HelveticaNeueLT Com 67 MdCn"/>
                <w:sz w:val="20"/>
                <w:szCs w:val="20"/>
              </w:rPr>
            </w:pPr>
            <w:r>
              <w:rPr>
                <w:rFonts w:ascii="HelveticaNeueLT Com 67 MdCn" w:hAnsi="HelveticaNeueLT Com 67 MdCn"/>
                <w:sz w:val="20"/>
                <w:szCs w:val="20"/>
              </w:rPr>
              <w:t>Other, state:</w:t>
            </w:r>
          </w:p>
        </w:tc>
        <w:tc>
          <w:tcPr>
            <w:tcW w:w="3260" w:type="dxa"/>
            <w:gridSpan w:val="3"/>
            <w:tcBorders>
              <w:left w:val="nil"/>
            </w:tcBorders>
            <w:vAlign w:val="center"/>
          </w:tcPr>
          <w:p w:rsidR="007E6396" w:rsidRPr="007E6396" w:rsidRDefault="007E6396" w:rsidP="00A03947">
            <w:pPr>
              <w:rPr>
                <w:rFonts w:ascii="HelveticaNeueLT Com 67 MdCn" w:hAnsi="HelveticaNeueLT Com 67 MdCn"/>
                <w:sz w:val="20"/>
                <w:szCs w:val="20"/>
              </w:rPr>
            </w:pPr>
          </w:p>
          <w:p w:rsidR="007E6396" w:rsidRPr="007E6396" w:rsidRDefault="007E6396" w:rsidP="00A03947">
            <w:pPr>
              <w:rPr>
                <w:rFonts w:ascii="HelveticaNeueLT Com 67 MdCn" w:hAnsi="HelveticaNeueLT Com 67 MdCn"/>
                <w:sz w:val="20"/>
                <w:szCs w:val="20"/>
              </w:rPr>
            </w:pPr>
          </w:p>
          <w:p w:rsidR="007E6396" w:rsidRPr="007E6396" w:rsidRDefault="007E6396" w:rsidP="00A03947">
            <w:pPr>
              <w:rPr>
                <w:rFonts w:ascii="HelveticaNeueLT Com 67 MdCn" w:hAnsi="HelveticaNeueLT Com 67 MdCn"/>
                <w:sz w:val="20"/>
                <w:szCs w:val="20"/>
              </w:rPr>
            </w:pPr>
          </w:p>
        </w:tc>
      </w:tr>
      <w:tr w:rsidR="007E6396" w:rsidRPr="007E6396" w:rsidTr="00A03947">
        <w:trPr>
          <w:trHeight w:val="312"/>
        </w:trPr>
        <w:tc>
          <w:tcPr>
            <w:tcW w:w="2685" w:type="dxa"/>
            <w:gridSpan w:val="3"/>
            <w:tcBorders>
              <w:bottom w:val="single" w:sz="4" w:space="0" w:color="auto"/>
            </w:tcBorders>
            <w:vAlign w:val="center"/>
          </w:tcPr>
          <w:p w:rsidR="007E6396" w:rsidRPr="00ED54EC" w:rsidRDefault="007E6396" w:rsidP="00A03947">
            <w:pPr>
              <w:rPr>
                <w:rFonts w:ascii="HelveticaNeueLT Com 67 MdCn" w:hAnsi="HelveticaNeueLT Com 67 MdCn"/>
                <w:b/>
                <w:sz w:val="20"/>
                <w:szCs w:val="20"/>
              </w:rPr>
            </w:pPr>
            <w:r>
              <w:rPr>
                <w:rFonts w:ascii="HelveticaNeueLT Com 67 MdCn" w:hAnsi="HelveticaNeueLT Com 67 MdCn"/>
                <w:b/>
                <w:sz w:val="20"/>
                <w:szCs w:val="20"/>
              </w:rPr>
              <w:t>Sum assured [EUR]</w:t>
            </w:r>
          </w:p>
        </w:tc>
        <w:tc>
          <w:tcPr>
            <w:tcW w:w="5396" w:type="dxa"/>
            <w:gridSpan w:val="8"/>
            <w:tcBorders>
              <w:bottom w:val="single" w:sz="4" w:space="0" w:color="auto"/>
              <w:right w:val="nil"/>
            </w:tcBorders>
            <w:vAlign w:val="center"/>
          </w:tcPr>
          <w:p w:rsidR="007E6396" w:rsidRPr="007E6396" w:rsidRDefault="007E6396" w:rsidP="00A03947">
            <w:pPr>
              <w:rPr>
                <w:rFonts w:ascii="HelveticaNeueLT Com 67 MdCn" w:hAnsi="HelveticaNeueLT Com 67 MdCn"/>
                <w:sz w:val="20"/>
                <w:szCs w:val="20"/>
              </w:rPr>
            </w:pPr>
          </w:p>
          <w:p w:rsidR="007E6396" w:rsidRPr="007E6396" w:rsidRDefault="007E6396" w:rsidP="00A03947">
            <w:pPr>
              <w:rPr>
                <w:rFonts w:ascii="HelveticaNeueLT Com 67 MdCn" w:hAnsi="HelveticaNeueLT Com 67 MdCn"/>
                <w:sz w:val="20"/>
                <w:szCs w:val="20"/>
              </w:rPr>
            </w:pPr>
          </w:p>
        </w:tc>
        <w:tc>
          <w:tcPr>
            <w:tcW w:w="2688" w:type="dxa"/>
            <w:tcBorders>
              <w:left w:val="nil"/>
              <w:bottom w:val="single" w:sz="4" w:space="0" w:color="auto"/>
            </w:tcBorders>
            <w:vAlign w:val="center"/>
          </w:tcPr>
          <w:p w:rsidR="007E6396" w:rsidRPr="007E6396" w:rsidRDefault="007E6396" w:rsidP="00A03947">
            <w:pPr>
              <w:rPr>
                <w:rFonts w:ascii="HelveticaNeueLT Com 67 MdCn" w:hAnsi="HelveticaNeueLT Com 67 MdCn"/>
                <w:sz w:val="20"/>
                <w:szCs w:val="20"/>
              </w:rPr>
            </w:pPr>
          </w:p>
        </w:tc>
      </w:tr>
      <w:tr w:rsidR="00ED54EC" w:rsidRPr="007E6396" w:rsidTr="00ED54EC">
        <w:trPr>
          <w:trHeight w:val="312"/>
        </w:trPr>
        <w:tc>
          <w:tcPr>
            <w:tcW w:w="2685" w:type="dxa"/>
            <w:gridSpan w:val="3"/>
            <w:vAlign w:val="center"/>
          </w:tcPr>
          <w:p w:rsidR="00ED54EC" w:rsidRPr="00ED54EC" w:rsidRDefault="00ED54EC" w:rsidP="00A03947">
            <w:pPr>
              <w:rPr>
                <w:rFonts w:ascii="HelveticaNeueLT Com 67 MdCn" w:hAnsi="HelveticaNeueLT Com 67 MdCn"/>
                <w:b/>
                <w:sz w:val="20"/>
                <w:szCs w:val="20"/>
                <w:vertAlign w:val="superscript"/>
              </w:rPr>
            </w:pPr>
            <w:r>
              <w:rPr>
                <w:rFonts w:ascii="HelveticaNeueLT Com 67 MdCn" w:hAnsi="HelveticaNeueLT Com 67 MdCn"/>
                <w:b/>
                <w:sz w:val="20"/>
                <w:szCs w:val="20"/>
              </w:rPr>
              <w:t xml:space="preserve">Required scope of insurance </w:t>
            </w:r>
            <w:r>
              <w:rPr>
                <w:rFonts w:ascii="HelveticaNeueLT Com 67 MdCn" w:hAnsi="HelveticaNeueLT Com 67 MdCn"/>
                <w:b/>
                <w:sz w:val="24"/>
                <w:szCs w:val="24"/>
                <w:vertAlign w:val="superscript"/>
              </w:rPr>
              <w:t>3)</w:t>
            </w:r>
          </w:p>
        </w:tc>
        <w:sdt>
          <w:sdtPr>
            <w:rPr>
              <w:rFonts w:ascii="HelveticaNeueLT Com 67 MdCn" w:hAnsi="HelveticaNeueLT Com 67 MdCn"/>
              <w:sz w:val="20"/>
              <w:szCs w:val="20"/>
            </w:rPr>
            <w:id w:val="1825322232"/>
            <w14:checkbox>
              <w14:checked w14:val="0"/>
              <w14:checkedState w14:val="2612" w14:font="MS Gothic"/>
              <w14:uncheckedState w14:val="2610" w14:font="MS Gothic"/>
            </w14:checkbox>
          </w:sdtPr>
          <w:sdtEndPr/>
          <w:sdtContent>
            <w:tc>
              <w:tcPr>
                <w:tcW w:w="425" w:type="dxa"/>
                <w:tcBorders>
                  <w:bottom w:val="nil"/>
                  <w:right w:val="nil"/>
                </w:tcBorders>
                <w:vAlign w:val="center"/>
              </w:tcPr>
              <w:p w:rsidR="00ED54EC" w:rsidRPr="007E6396" w:rsidRDefault="00ED54EC" w:rsidP="00A03947">
                <w:pPr>
                  <w:rPr>
                    <w:rFonts w:ascii="HelveticaNeueLT Com 67 MdCn" w:hAnsi="HelveticaNeueLT Com 67 MdCn"/>
                    <w:sz w:val="20"/>
                    <w:szCs w:val="20"/>
                  </w:rPr>
                </w:pPr>
                <w:r w:rsidRPr="007E6396">
                  <w:rPr>
                    <w:rFonts w:ascii="Segoe UI Symbol" w:eastAsia="MS Gothic" w:hAnsi="Segoe UI Symbol" w:cs="Segoe UI Symbol"/>
                    <w:sz w:val="20"/>
                    <w:szCs w:val="20"/>
                  </w:rPr>
                  <w:t>☐</w:t>
                </w:r>
              </w:p>
            </w:tc>
          </w:sdtContent>
        </w:sdt>
        <w:tc>
          <w:tcPr>
            <w:tcW w:w="1989" w:type="dxa"/>
            <w:tcBorders>
              <w:left w:val="nil"/>
              <w:bottom w:val="nil"/>
            </w:tcBorders>
            <w:vAlign w:val="center"/>
          </w:tcPr>
          <w:p w:rsidR="00ED54EC"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Basic scope</w:t>
            </w:r>
          </w:p>
        </w:tc>
        <w:sdt>
          <w:sdtPr>
            <w:rPr>
              <w:rFonts w:ascii="HelveticaNeueLT Com 67 MdCn" w:hAnsi="HelveticaNeueLT Com 67 MdCn"/>
              <w:sz w:val="20"/>
              <w:szCs w:val="20"/>
            </w:rPr>
            <w:id w:val="842592096"/>
            <w14:checkbox>
              <w14:checked w14:val="0"/>
              <w14:checkedState w14:val="2612" w14:font="MS Gothic"/>
              <w14:uncheckedState w14:val="2610" w14:font="MS Gothic"/>
            </w14:checkbox>
          </w:sdtPr>
          <w:sdtEndPr/>
          <w:sdtContent>
            <w:tc>
              <w:tcPr>
                <w:tcW w:w="425" w:type="dxa"/>
                <w:tcBorders>
                  <w:left w:val="nil"/>
                  <w:bottom w:val="nil"/>
                  <w:right w:val="nil"/>
                </w:tcBorders>
                <w:vAlign w:val="center"/>
              </w:tcPr>
              <w:p w:rsidR="00ED54EC" w:rsidRPr="007E6396" w:rsidRDefault="00ED54EC" w:rsidP="00A03947">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1985" w:type="dxa"/>
            <w:gridSpan w:val="3"/>
            <w:tcBorders>
              <w:left w:val="nil"/>
              <w:bottom w:val="nil"/>
            </w:tcBorders>
            <w:vAlign w:val="center"/>
          </w:tcPr>
          <w:p w:rsidR="00ED54EC"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Extended scope</w:t>
            </w:r>
          </w:p>
        </w:tc>
        <w:sdt>
          <w:sdtPr>
            <w:rPr>
              <w:rFonts w:ascii="HelveticaNeueLT Com 67 MdCn" w:hAnsi="HelveticaNeueLT Com 67 MdCn"/>
              <w:sz w:val="20"/>
              <w:szCs w:val="20"/>
            </w:rPr>
            <w:id w:val="931776063"/>
            <w14:checkbox>
              <w14:checked w14:val="0"/>
              <w14:checkedState w14:val="2612" w14:font="MS Gothic"/>
              <w14:uncheckedState w14:val="2610" w14:font="MS Gothic"/>
            </w14:checkbox>
          </w:sdtPr>
          <w:sdtEndPr/>
          <w:sdtContent>
            <w:tc>
              <w:tcPr>
                <w:tcW w:w="425" w:type="dxa"/>
                <w:tcBorders>
                  <w:left w:val="nil"/>
                  <w:bottom w:val="nil"/>
                  <w:right w:val="nil"/>
                </w:tcBorders>
                <w:vAlign w:val="center"/>
              </w:tcPr>
              <w:p w:rsidR="00ED54EC" w:rsidRPr="007E6396" w:rsidRDefault="00ED54EC" w:rsidP="00A03947">
                <w:pPr>
                  <w:rPr>
                    <w:rFonts w:ascii="HelveticaNeueLT Com 67 MdCn" w:hAnsi="HelveticaNeueLT Com 67 MdCn"/>
                    <w:sz w:val="20"/>
                    <w:szCs w:val="20"/>
                  </w:rPr>
                </w:pPr>
                <w:r>
                  <w:rPr>
                    <w:rFonts w:ascii="MS Gothic" w:eastAsia="MS Gothic" w:hAnsi="MS Gothic" w:hint="eastAsia"/>
                    <w:sz w:val="20"/>
                    <w:szCs w:val="20"/>
                  </w:rPr>
                  <w:t>☐</w:t>
                </w:r>
              </w:p>
            </w:tc>
          </w:sdtContent>
        </w:sdt>
        <w:tc>
          <w:tcPr>
            <w:tcW w:w="2835" w:type="dxa"/>
            <w:gridSpan w:val="2"/>
            <w:tcBorders>
              <w:left w:val="nil"/>
              <w:bottom w:val="nil"/>
            </w:tcBorders>
            <w:vAlign w:val="center"/>
          </w:tcPr>
          <w:p w:rsidR="00ED54EC"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Special scope</w:t>
            </w:r>
          </w:p>
        </w:tc>
      </w:tr>
      <w:tr w:rsidR="007E6396" w:rsidRPr="007E6396" w:rsidTr="00A03947">
        <w:trPr>
          <w:trHeight w:val="113"/>
        </w:trPr>
        <w:tc>
          <w:tcPr>
            <w:tcW w:w="10769" w:type="dxa"/>
            <w:gridSpan w:val="12"/>
            <w:tcBorders>
              <w:top w:val="single" w:sz="4" w:space="0" w:color="auto"/>
              <w:left w:val="nil"/>
              <w:bottom w:val="nil"/>
              <w:right w:val="nil"/>
            </w:tcBorders>
            <w:vAlign w:val="center"/>
          </w:tcPr>
          <w:p w:rsidR="007E6396" w:rsidRPr="007E6396" w:rsidRDefault="007E6396" w:rsidP="00A03947">
            <w:pPr>
              <w:rPr>
                <w:rFonts w:ascii="HelveticaNeueLT Com 67 MdCn" w:hAnsi="HelveticaNeueLT Com 67 MdCn"/>
                <w:sz w:val="20"/>
                <w:szCs w:val="20"/>
              </w:rPr>
            </w:pPr>
          </w:p>
        </w:tc>
      </w:tr>
      <w:tr w:rsidR="007E6396" w:rsidRPr="007E6396" w:rsidTr="00A03947">
        <w:trPr>
          <w:trHeight w:val="113"/>
        </w:trPr>
        <w:tc>
          <w:tcPr>
            <w:tcW w:w="420" w:type="dxa"/>
            <w:tcBorders>
              <w:top w:val="nil"/>
              <w:left w:val="nil"/>
              <w:bottom w:val="nil"/>
              <w:right w:val="nil"/>
            </w:tcBorders>
            <w:vAlign w:val="center"/>
          </w:tcPr>
          <w:p w:rsidR="007E6396" w:rsidRPr="007E6396" w:rsidRDefault="007E6396" w:rsidP="00A03947">
            <w:pPr>
              <w:rPr>
                <w:rFonts w:ascii="HelveticaNeueLT Com 67 MdCn" w:hAnsi="HelveticaNeueLT Com 67 MdCn"/>
                <w:b/>
                <w:sz w:val="20"/>
                <w:szCs w:val="20"/>
              </w:rPr>
            </w:pPr>
            <w:r>
              <w:rPr>
                <w:rFonts w:ascii="HelveticaNeueLT Com 67 MdCn" w:hAnsi="HelveticaNeueLT Com 67 MdCn"/>
                <w:b/>
                <w:sz w:val="20"/>
                <w:szCs w:val="20"/>
              </w:rPr>
              <w:t>2)</w:t>
            </w:r>
          </w:p>
          <w:p w:rsidR="007E6396" w:rsidRPr="007E6396" w:rsidRDefault="007E6396" w:rsidP="00A03947">
            <w:pPr>
              <w:rPr>
                <w:rFonts w:ascii="HelveticaNeueLT Com 67 MdCn" w:hAnsi="HelveticaNeueLT Com 67 MdCn"/>
                <w:b/>
                <w:sz w:val="20"/>
                <w:szCs w:val="20"/>
              </w:rPr>
            </w:pPr>
          </w:p>
        </w:tc>
        <w:tc>
          <w:tcPr>
            <w:tcW w:w="10349" w:type="dxa"/>
            <w:gridSpan w:val="11"/>
            <w:tcBorders>
              <w:top w:val="nil"/>
              <w:left w:val="nil"/>
              <w:bottom w:val="nil"/>
              <w:right w:val="nil"/>
            </w:tcBorders>
          </w:tcPr>
          <w:p w:rsidR="007E6396" w:rsidRPr="007E6396" w:rsidRDefault="00ED54EC" w:rsidP="00A03947">
            <w:pPr>
              <w:rPr>
                <w:rFonts w:ascii="HelveticaNeueLT Com 67 MdCn" w:hAnsi="HelveticaNeueLT Com 67 MdCn"/>
                <w:sz w:val="20"/>
                <w:szCs w:val="20"/>
              </w:rPr>
            </w:pPr>
            <w:r>
              <w:rPr>
                <w:rFonts w:ascii="HelveticaNeueLT Com 67 MdCn" w:hAnsi="HelveticaNeueLT Com 67 MdCn"/>
                <w:sz w:val="20"/>
                <w:szCs w:val="20"/>
              </w:rPr>
              <w:t>Arranged as a basic territorial validity</w:t>
            </w:r>
          </w:p>
        </w:tc>
      </w:tr>
      <w:tr w:rsidR="007E6396" w:rsidRPr="007E6396" w:rsidTr="00A03947">
        <w:trPr>
          <w:trHeight w:val="542"/>
        </w:trPr>
        <w:tc>
          <w:tcPr>
            <w:tcW w:w="420" w:type="dxa"/>
            <w:vMerge w:val="restart"/>
            <w:tcBorders>
              <w:top w:val="nil"/>
              <w:left w:val="nil"/>
              <w:bottom w:val="nil"/>
              <w:right w:val="nil"/>
            </w:tcBorders>
          </w:tcPr>
          <w:p w:rsidR="007E6396" w:rsidRPr="007E6396" w:rsidRDefault="007E6396" w:rsidP="00A03947">
            <w:pPr>
              <w:tabs>
                <w:tab w:val="left" w:pos="315"/>
              </w:tabs>
              <w:rPr>
                <w:rFonts w:ascii="HelveticaNeueLT Com 67 MdCn" w:hAnsi="HelveticaNeueLT Com 67 MdCn"/>
                <w:b/>
                <w:sz w:val="20"/>
                <w:szCs w:val="20"/>
              </w:rPr>
            </w:pPr>
            <w:r>
              <w:rPr>
                <w:rFonts w:ascii="HelveticaNeueLT Com 67 MdCn" w:hAnsi="HelveticaNeueLT Com 67 MdCn"/>
                <w:b/>
                <w:sz w:val="20"/>
                <w:szCs w:val="20"/>
              </w:rPr>
              <w:t xml:space="preserve">3)  </w:t>
            </w:r>
          </w:p>
        </w:tc>
        <w:tc>
          <w:tcPr>
            <w:tcW w:w="1699" w:type="dxa"/>
            <w:tcBorders>
              <w:top w:val="nil"/>
              <w:left w:val="nil"/>
              <w:bottom w:val="nil"/>
              <w:right w:val="nil"/>
            </w:tcBorders>
          </w:tcPr>
          <w:p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Basic scope =</w:t>
            </w:r>
          </w:p>
        </w:tc>
        <w:tc>
          <w:tcPr>
            <w:tcW w:w="8650" w:type="dxa"/>
            <w:gridSpan w:val="10"/>
            <w:tcBorders>
              <w:top w:val="nil"/>
              <w:left w:val="nil"/>
              <w:bottom w:val="nil"/>
              <w:right w:val="nil"/>
            </w:tcBorders>
          </w:tcPr>
          <w:p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natural disaster under Special Insurance Conditions for Insurance of Transported Cargo + traffic accident investigated by the police + building collapse</w:t>
            </w:r>
          </w:p>
        </w:tc>
      </w:tr>
      <w:tr w:rsidR="007E6396" w:rsidRPr="007E6396" w:rsidTr="00A03947">
        <w:trPr>
          <w:trHeight w:val="524"/>
        </w:trPr>
        <w:tc>
          <w:tcPr>
            <w:tcW w:w="420" w:type="dxa"/>
            <w:vMerge/>
            <w:tcBorders>
              <w:top w:val="nil"/>
              <w:left w:val="nil"/>
              <w:bottom w:val="nil"/>
              <w:right w:val="nil"/>
            </w:tcBorders>
            <w:vAlign w:val="center"/>
          </w:tcPr>
          <w:p w:rsidR="007E6396" w:rsidRPr="007E6396" w:rsidRDefault="007E6396" w:rsidP="00A03947">
            <w:pPr>
              <w:tabs>
                <w:tab w:val="left" w:pos="315"/>
              </w:tabs>
              <w:rPr>
                <w:rFonts w:ascii="HelveticaNeueLT Com 67 MdCn" w:hAnsi="HelveticaNeueLT Com 67 MdCn"/>
                <w:sz w:val="20"/>
                <w:szCs w:val="20"/>
              </w:rPr>
            </w:pPr>
          </w:p>
        </w:tc>
        <w:tc>
          <w:tcPr>
            <w:tcW w:w="1699" w:type="dxa"/>
            <w:tcBorders>
              <w:top w:val="nil"/>
              <w:left w:val="nil"/>
              <w:bottom w:val="nil"/>
              <w:right w:val="nil"/>
            </w:tcBorders>
          </w:tcPr>
          <w:p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Extended scope =</w:t>
            </w:r>
          </w:p>
        </w:tc>
        <w:tc>
          <w:tcPr>
            <w:tcW w:w="8650" w:type="dxa"/>
            <w:gridSpan w:val="10"/>
            <w:tcBorders>
              <w:top w:val="nil"/>
              <w:left w:val="nil"/>
              <w:bottom w:val="nil"/>
              <w:right w:val="nil"/>
            </w:tcBorders>
          </w:tcPr>
          <w:p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basic scope + theft by breaking into the vehicle, including damages caused to the cargo in direct connection with the breaking into the vehicle + stolen vehicle + theft in direct connection with traffic accident of the vehicle + robbery</w:t>
            </w:r>
          </w:p>
        </w:tc>
      </w:tr>
      <w:tr w:rsidR="007E6396" w:rsidRPr="007E6396" w:rsidTr="00A03947">
        <w:trPr>
          <w:trHeight w:val="546"/>
        </w:trPr>
        <w:tc>
          <w:tcPr>
            <w:tcW w:w="420" w:type="dxa"/>
            <w:vMerge/>
            <w:tcBorders>
              <w:top w:val="nil"/>
              <w:left w:val="nil"/>
              <w:bottom w:val="nil"/>
              <w:right w:val="nil"/>
            </w:tcBorders>
            <w:vAlign w:val="center"/>
          </w:tcPr>
          <w:p w:rsidR="007E6396" w:rsidRPr="007E6396" w:rsidRDefault="007E6396" w:rsidP="00A03947">
            <w:pPr>
              <w:tabs>
                <w:tab w:val="left" w:pos="315"/>
              </w:tabs>
              <w:rPr>
                <w:rFonts w:ascii="HelveticaNeueLT Com 67 MdCn" w:hAnsi="HelveticaNeueLT Com 67 MdCn"/>
                <w:sz w:val="20"/>
                <w:szCs w:val="20"/>
              </w:rPr>
            </w:pPr>
          </w:p>
        </w:tc>
        <w:tc>
          <w:tcPr>
            <w:tcW w:w="1699" w:type="dxa"/>
            <w:tcBorders>
              <w:top w:val="nil"/>
              <w:left w:val="nil"/>
              <w:bottom w:val="nil"/>
              <w:right w:val="nil"/>
            </w:tcBorders>
          </w:tcPr>
          <w:p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 xml:space="preserve">Special scope = </w:t>
            </w:r>
          </w:p>
        </w:tc>
        <w:tc>
          <w:tcPr>
            <w:tcW w:w="8650" w:type="dxa"/>
            <w:gridSpan w:val="10"/>
            <w:tcBorders>
              <w:top w:val="nil"/>
              <w:left w:val="nil"/>
              <w:bottom w:val="nil"/>
              <w:right w:val="nil"/>
            </w:tcBorders>
          </w:tcPr>
          <w:p w:rsidR="007E6396" w:rsidRPr="007E6396" w:rsidRDefault="007E6396" w:rsidP="00A03947">
            <w:pPr>
              <w:tabs>
                <w:tab w:val="left" w:pos="315"/>
              </w:tabs>
              <w:rPr>
                <w:rFonts w:ascii="HelveticaNeueLT Com 67 MdCn" w:hAnsi="HelveticaNeueLT Com 67 MdCn"/>
                <w:sz w:val="20"/>
                <w:szCs w:val="20"/>
              </w:rPr>
            </w:pPr>
            <w:r>
              <w:rPr>
                <w:rFonts w:ascii="HelveticaNeueLT Com 67 MdCn" w:hAnsi="HelveticaNeueLT Com 67 MdCn"/>
                <w:sz w:val="20"/>
                <w:szCs w:val="20"/>
              </w:rPr>
              <w:t>damage, destruction or loss of cargo caused by insured event, which is not excluded in insurance conditions or insurance policy</w:t>
            </w:r>
          </w:p>
        </w:tc>
      </w:tr>
    </w:tbl>
    <w:p w:rsidR="00904D28" w:rsidRPr="00ED54EC" w:rsidRDefault="00904D28" w:rsidP="00023511">
      <w:pPr>
        <w:spacing w:after="0" w:line="240" w:lineRule="auto"/>
        <w:rPr>
          <w:rFonts w:ascii="HelveticaNeueLT Com 67 MdCn" w:hAnsi="HelveticaNeueLT Com 67 MdCn"/>
          <w:sz w:val="10"/>
          <w:szCs w:val="10"/>
        </w:rPr>
      </w:pPr>
    </w:p>
    <w:p w:rsidR="00A96CF2" w:rsidRPr="004D602D" w:rsidRDefault="00A96CF2" w:rsidP="005A49E6">
      <w:pPr>
        <w:ind w:left="-426"/>
        <w:rPr>
          <w:rFonts w:ascii="HelveticaNeueLT Com 67 MdCn" w:hAnsi="HelveticaNeueLT Com 67 MdCn"/>
        </w:rPr>
      </w:pPr>
      <w:r>
        <w:rPr>
          <w:rFonts w:ascii="HelveticaNeueLT Com 67 MdCn" w:hAnsi="HelveticaNeueLT Com 67 MdCn"/>
          <w:b/>
          <w:noProof/>
          <w:color w:val="FFFFFF" w:themeColor="background1"/>
          <w:sz w:val="18"/>
          <w:szCs w:val="18"/>
        </w:rPr>
        <mc:AlternateContent>
          <mc:Choice Requires="wps">
            <w:drawing>
              <wp:anchor distT="0" distB="0" distL="114300" distR="114300" simplePos="0" relativeHeight="251671552" behindDoc="1" locked="0" layoutInCell="1" allowOverlap="1" wp14:anchorId="62DB6134" wp14:editId="152CF9DC">
                <wp:simplePos x="0" y="0"/>
                <wp:positionH relativeFrom="page">
                  <wp:align>right</wp:align>
                </wp:positionH>
                <wp:positionV relativeFrom="paragraph">
                  <wp:posOffset>10463</wp:posOffset>
                </wp:positionV>
                <wp:extent cx="7541895" cy="251460"/>
                <wp:effectExtent l="0" t="0" r="20955" b="15240"/>
                <wp:wrapNone/>
                <wp:docPr id="18" name="Obdĺžnik 18"/>
                <wp:cNvGraphicFramePr/>
                <a:graphic xmlns:a="http://schemas.openxmlformats.org/drawingml/2006/main">
                  <a:graphicData uri="http://schemas.microsoft.com/office/word/2010/wordprocessingShape">
                    <wps:wsp>
                      <wps:cNvSpPr/>
                      <wps:spPr>
                        <a:xfrm>
                          <a:off x="0" y="0"/>
                          <a:ext cx="7541895" cy="251460"/>
                        </a:xfrm>
                        <a:prstGeom prst="rect">
                          <a:avLst/>
                        </a:prstGeom>
                        <a:solidFill>
                          <a:srgbClr val="0046BA"/>
                        </a:solidFill>
                        <a:ln>
                          <a:solidFill>
                            <a:srgbClr val="0046B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6697" w:rsidRPr="00942C68" w:rsidRDefault="00E0669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Notes</w:t>
                            </w:r>
                          </w:p>
                          <w:p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6134" id="Obdĺžnik 18" o:spid="_x0000_s1031" style="position:absolute;left:0;text-align:left;margin-left:542.65pt;margin-top:.8pt;width:593.85pt;height:19.8pt;z-index:-2516449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" fillcolor="#0046ba" strokecolor="#0046ba" strokeweight="1pt">
                <v:textbox>
                  <w:txbxContent>
                    <w:p w:rsidR="00E06697" w:rsidRPr="00942C68" w:rsidRDefault="00E06697" w:rsidP="00E06697">
                      <w:pPr>
                        <w:pStyle w:val="Odsekzoznamu"/>
                        <w:spacing w:after="100" w:line="240" w:lineRule="auto"/>
                        <w:ind w:left="1065" w:hanging="356"/>
                        <w:rPr>
                          <w:rFonts w:ascii="HelveticaNeueLT Com 67 MdCn" w:hAnsi="HelveticaNeueLT Com 67 MdCn"/>
                          <w:b/>
                          <w:sz w:val="20"/>
                          <w:szCs w:val="20"/>
                        </w:rPr>
                      </w:pPr>
                      <w:r>
                        <w:rPr>
                          <w:rFonts w:ascii="HelveticaNeueLT Com 67 MdCn" w:hAnsi="HelveticaNeueLT Com 67 MdCn"/>
                          <w:b/>
                          <w:sz w:val="20"/>
                          <w:szCs w:val="20"/>
                        </w:rPr>
                        <w:t>6.   Notes</w:t>
                      </w:r>
                    </w:p>
                    <w:p w:rsidR="00E06697" w:rsidRPr="00942C68" w:rsidRDefault="00E06697" w:rsidP="00E06697">
                      <w:pPr>
                        <w:pStyle w:val="Odsekzoznamu"/>
                        <w:numPr>
                          <w:ilvl w:val="0"/>
                          <w:numId w:val="4"/>
                        </w:numPr>
                        <w:tabs>
                          <w:tab w:val="left" w:pos="709"/>
                        </w:tabs>
                        <w:rPr>
                          <w:rFonts w:ascii="HelveticaNeueLT Com 67 MdCn" w:hAnsi="HelveticaNeueLT Com 67 MdCn"/>
                          <w:b/>
                          <w:color w:val="000000" w:themeColor="text1"/>
                          <w:sz w:val="20"/>
                          <w:szCs w:val="20"/>
                        </w:rPr>
                      </w:pPr>
                    </w:p>
                  </w:txbxContent>
                </v:textbox>
                <w10:wrap anchorx="page"/>
              </v:rect>
            </w:pict>
          </mc:Fallback>
        </mc:AlternateContent>
      </w:r>
    </w:p>
    <w:p w:rsidR="00A96CF2" w:rsidRPr="004D602D" w:rsidRDefault="00A96CF2" w:rsidP="00A96CF2">
      <w:pPr>
        <w:spacing w:after="0"/>
        <w:ind w:left="-425"/>
        <w:rPr>
          <w:rFonts w:ascii="HelveticaNeueLT Com 67 MdCn" w:hAnsi="HelveticaNeueLT Com 67 MdCn"/>
          <w:sz w:val="10"/>
          <w:szCs w:val="10"/>
        </w:rPr>
      </w:pPr>
    </w:p>
    <w:tbl>
      <w:tblPr>
        <w:tblStyle w:val="Mriekatabuky"/>
        <w:tblW w:w="10769" w:type="dxa"/>
        <w:tblInd w:w="-284" w:type="dxa"/>
        <w:tblLook w:val="04A0" w:firstRow="1" w:lastRow="0" w:firstColumn="1" w:lastColumn="0" w:noHBand="0" w:noVBand="1"/>
      </w:tblPr>
      <w:tblGrid>
        <w:gridCol w:w="10769"/>
      </w:tblGrid>
      <w:tr w:rsidR="00ED54EC" w:rsidRPr="007E6396" w:rsidTr="00F11A1D">
        <w:trPr>
          <w:trHeight w:val="1702"/>
        </w:trPr>
        <w:tc>
          <w:tcPr>
            <w:tcW w:w="10769" w:type="dxa"/>
            <w:vAlign w:val="center"/>
          </w:tcPr>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ED54EC" w:rsidRDefault="00ED54EC" w:rsidP="00A03947">
            <w:pPr>
              <w:rPr>
                <w:rFonts w:ascii="HelveticaNeueLT Com 67 MdCn" w:hAnsi="HelveticaNeueLT Com 67 MdCn"/>
                <w:sz w:val="20"/>
                <w:szCs w:val="20"/>
              </w:rPr>
            </w:pPr>
          </w:p>
          <w:p w:rsidR="00117392" w:rsidRDefault="00117392" w:rsidP="00A03947">
            <w:pPr>
              <w:rPr>
                <w:rFonts w:ascii="HelveticaNeueLT Com 67 MdCn" w:hAnsi="HelveticaNeueLT Com 67 MdCn"/>
                <w:sz w:val="20"/>
                <w:szCs w:val="20"/>
              </w:rPr>
            </w:pPr>
          </w:p>
          <w:p w:rsidR="00117392" w:rsidRDefault="00117392" w:rsidP="00A03947">
            <w:pPr>
              <w:rPr>
                <w:rFonts w:ascii="HelveticaNeueLT Com 67 MdCn" w:hAnsi="HelveticaNeueLT Com 67 MdCn"/>
                <w:sz w:val="20"/>
                <w:szCs w:val="20"/>
              </w:rPr>
            </w:pPr>
          </w:p>
          <w:p w:rsidR="00117392" w:rsidRDefault="00117392" w:rsidP="00A03947">
            <w:pPr>
              <w:rPr>
                <w:rFonts w:ascii="HelveticaNeueLT Com 67 MdCn" w:hAnsi="HelveticaNeueLT Com 67 MdCn"/>
                <w:sz w:val="20"/>
                <w:szCs w:val="20"/>
              </w:rPr>
            </w:pPr>
          </w:p>
          <w:p w:rsidR="00117392" w:rsidRDefault="00117392" w:rsidP="00A03947">
            <w:pPr>
              <w:rPr>
                <w:rFonts w:ascii="HelveticaNeueLT Com 67 MdCn" w:hAnsi="HelveticaNeueLT Com 67 MdCn"/>
                <w:sz w:val="20"/>
                <w:szCs w:val="20"/>
              </w:rPr>
            </w:pPr>
          </w:p>
          <w:p w:rsidR="00ED54EC" w:rsidRPr="007E6396" w:rsidRDefault="00ED54EC" w:rsidP="00A03947">
            <w:pPr>
              <w:rPr>
                <w:rFonts w:ascii="HelveticaNeueLT Com 67 MdCn" w:hAnsi="HelveticaNeueLT Com 67 MdCn"/>
                <w:sz w:val="20"/>
                <w:szCs w:val="20"/>
              </w:rPr>
            </w:pPr>
          </w:p>
        </w:tc>
      </w:tr>
      <w:tr w:rsidR="00ED54EC" w:rsidRPr="007E6396" w:rsidTr="00A03947">
        <w:trPr>
          <w:trHeight w:val="113"/>
        </w:trPr>
        <w:tc>
          <w:tcPr>
            <w:tcW w:w="10769" w:type="dxa"/>
            <w:tcBorders>
              <w:top w:val="single" w:sz="4" w:space="0" w:color="auto"/>
              <w:left w:val="nil"/>
              <w:bottom w:val="nil"/>
              <w:right w:val="nil"/>
            </w:tcBorders>
            <w:vAlign w:val="center"/>
          </w:tcPr>
          <w:p w:rsidR="00ED54EC" w:rsidRPr="007E6396" w:rsidRDefault="00ED54EC" w:rsidP="00A03947">
            <w:pPr>
              <w:rPr>
                <w:rFonts w:ascii="HelveticaNeueLT Com 67 MdCn" w:hAnsi="HelveticaNeueLT Com 67 MdCn"/>
                <w:sz w:val="20"/>
                <w:szCs w:val="20"/>
              </w:rPr>
            </w:pPr>
          </w:p>
        </w:tc>
      </w:tr>
    </w:tbl>
    <w:p w:rsidR="00047D63" w:rsidRDefault="00047D63" w:rsidP="00AE6AA2">
      <w:pPr>
        <w:ind w:left="-426"/>
        <w:jc w:val="both"/>
        <w:rPr>
          <w:rFonts w:ascii="HelveticaNeueLT Com 67 MdCn" w:hAnsi="HelveticaNeueLT Com 67 MdCn"/>
          <w:b/>
          <w:sz w:val="20"/>
          <w:szCs w:val="20"/>
        </w:rPr>
      </w:pPr>
    </w:p>
    <w:p w:rsidR="00904D28" w:rsidRPr="004D602D" w:rsidRDefault="00904D28" w:rsidP="00AE6AA2">
      <w:pPr>
        <w:ind w:left="-426"/>
        <w:jc w:val="both"/>
        <w:rPr>
          <w:rFonts w:ascii="HelveticaNeueLT Com 67 MdCn" w:hAnsi="HelveticaNeueLT Com 67 MdCn"/>
          <w:b/>
          <w:sz w:val="20"/>
          <w:szCs w:val="20"/>
        </w:rPr>
      </w:pPr>
      <w:r>
        <w:rPr>
          <w:rFonts w:ascii="HelveticaNeueLT Com 67 MdCn" w:hAnsi="HelveticaNeueLT Com 67 MdCn"/>
          <w:b/>
          <w:sz w:val="20"/>
          <w:szCs w:val="20"/>
        </w:rPr>
        <w:t>If the space in this questionnaire is insufficient, write your answers on a separate sheet of paper, which will be attached to the questionnaire.</w:t>
      </w:r>
    </w:p>
    <w:p w:rsidR="00B15775" w:rsidRPr="004D602D" w:rsidRDefault="00A96CF2" w:rsidP="00B15775">
      <w:pPr>
        <w:ind w:left="-426"/>
        <w:jc w:val="both"/>
        <w:rPr>
          <w:rFonts w:ascii="HelveticaNeueLT Com 67 MdCn" w:hAnsi="HelveticaNeueLT Com 67 MdCn"/>
          <w:sz w:val="20"/>
          <w:szCs w:val="20"/>
        </w:rPr>
      </w:pPr>
      <w:r>
        <w:rPr>
          <w:rFonts w:ascii="HelveticaNeueLT Com 67 MdCn" w:hAnsi="HelveticaNeueLT Com 67 MdCn"/>
          <w:sz w:val="20"/>
          <w:szCs w:val="20"/>
        </w:rPr>
        <w:t>I hereby declare that the information included in this questionnaire is complete and true. I am also aware of the fact that if I take out an insurance policy, I am obliged to inform the insurer without undue delay of any changes in the facts stated in this questionnaire. If an insurance policy is taken out, this questionnaire is an integral part of the insurance policy.</w:t>
      </w:r>
    </w:p>
    <w:p w:rsidR="0014594F" w:rsidRDefault="0014594F" w:rsidP="00B15775">
      <w:pPr>
        <w:ind w:left="-426"/>
        <w:jc w:val="both"/>
        <w:rPr>
          <w:rFonts w:ascii="HelveticaNeueLT Com 67 MdCn" w:hAnsi="HelveticaNeueLT Com 67 MdCn"/>
          <w:sz w:val="20"/>
          <w:szCs w:val="20"/>
        </w:rPr>
      </w:pPr>
    </w:p>
    <w:p w:rsidR="0014594F" w:rsidRPr="004D602D" w:rsidRDefault="0014594F" w:rsidP="00B15775">
      <w:pPr>
        <w:ind w:left="-426"/>
        <w:jc w:val="both"/>
        <w:rPr>
          <w:rFonts w:ascii="HelveticaNeueLT Com 67 MdCn" w:hAnsi="HelveticaNeueLT Com 67 MdCn"/>
          <w:sz w:val="20"/>
          <w:szCs w:val="20"/>
        </w:rPr>
      </w:pPr>
    </w:p>
    <w:p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Place ______________________</w:t>
      </w:r>
      <w:r>
        <w:rPr>
          <w:rFonts w:ascii="HelveticaNeueLT Com 67 MdCn" w:hAnsi="HelveticaNeueLT Com 67 MdCn"/>
          <w:sz w:val="20"/>
          <w:szCs w:val="20"/>
        </w:rPr>
        <w:tab/>
        <w:t>Company name ____________________________</w:t>
      </w:r>
    </w:p>
    <w:p w:rsidR="00B15775" w:rsidRPr="004D602D" w:rsidRDefault="00B15775" w:rsidP="00B15775">
      <w:pPr>
        <w:ind w:left="-426"/>
        <w:jc w:val="both"/>
        <w:rPr>
          <w:rFonts w:ascii="HelveticaNeueLT Com 67 MdCn" w:hAnsi="HelveticaNeueLT Com 67 MdCn"/>
          <w:sz w:val="20"/>
          <w:szCs w:val="20"/>
        </w:rPr>
      </w:pPr>
    </w:p>
    <w:p w:rsidR="00B15775" w:rsidRPr="004D602D" w:rsidRDefault="00B15775" w:rsidP="0014594F">
      <w:pPr>
        <w:tabs>
          <w:tab w:val="left" w:pos="2977"/>
        </w:tabs>
        <w:ind w:left="-426"/>
        <w:jc w:val="both"/>
        <w:rPr>
          <w:rFonts w:ascii="HelveticaNeueLT Com 67 MdCn" w:hAnsi="HelveticaNeueLT Com 67 MdCn"/>
          <w:sz w:val="20"/>
          <w:szCs w:val="20"/>
        </w:rPr>
      </w:pPr>
      <w:r>
        <w:rPr>
          <w:rFonts w:ascii="HelveticaNeueLT Com 67 MdCn" w:hAnsi="HelveticaNeueLT Com 67 MdCn"/>
          <w:sz w:val="20"/>
          <w:szCs w:val="20"/>
        </w:rPr>
        <w:t>Date __________       Name and surname ____________________________       Stamp and signature</w:t>
      </w:r>
    </w:p>
    <w:sectPr w:rsidR="00B15775" w:rsidRPr="004D602D" w:rsidSect="00AC1E46">
      <w:headerReference w:type="default" r:id="rId11"/>
      <w:headerReference w:type="first" r:id="rId12"/>
      <w:pgSz w:w="11906" w:h="16838" w:code="9"/>
      <w:pgMar w:top="794" w:right="851" w:bottom="426" w:left="993"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782" w:rsidRDefault="004B7782" w:rsidP="005A49E6">
      <w:pPr>
        <w:spacing w:after="0" w:line="240" w:lineRule="auto"/>
      </w:pPr>
      <w:r>
        <w:separator/>
      </w:r>
    </w:p>
  </w:endnote>
  <w:endnote w:type="continuationSeparator" w:id="0">
    <w:p w:rsidR="004B7782" w:rsidRDefault="004B7782"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782" w:rsidRDefault="004B7782" w:rsidP="005A49E6">
      <w:pPr>
        <w:spacing w:after="0" w:line="240" w:lineRule="auto"/>
      </w:pPr>
      <w:r>
        <w:separator/>
      </w:r>
    </w:p>
  </w:footnote>
  <w:footnote w:type="continuationSeparator" w:id="0">
    <w:p w:rsidR="004B7782" w:rsidRDefault="004B7782"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9E6" w:rsidRDefault="005A49E6" w:rsidP="005A49E6">
    <w:pPr>
      <w:pStyle w:val="Hlavika"/>
      <w:ind w:hanging="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E46" w:rsidRPr="00474AA9" w:rsidRDefault="00AC1E46" w:rsidP="00AC1E46">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0701BDEA" wp14:editId="68DF65B0">
          <wp:simplePos x="0" y="0"/>
          <wp:positionH relativeFrom="column">
            <wp:posOffset>-445135</wp:posOffset>
          </wp:positionH>
          <wp:positionV relativeFrom="paragraph">
            <wp:posOffset>28575</wp:posOffset>
          </wp:positionV>
          <wp:extent cx="1914525" cy="55245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rsidR="00AC1E46" w:rsidRDefault="00AC1E46" w:rsidP="00AC1E46">
    <w:pPr>
      <w:pStyle w:val="Hlavika"/>
      <w:ind w:left="2835"/>
      <w:jc w:val="both"/>
    </w:pPr>
    <w:r>
      <w:rPr>
        <w:rFonts w:ascii="HelveticaNeueLT Com 67 MdCn" w:hAnsi="HelveticaNeueLT Com 67 MdCn"/>
        <w:b/>
        <w:color w:val="0070C0"/>
        <w:sz w:val="18"/>
        <w:szCs w:val="18"/>
      </w:rPr>
      <w:tab/>
      <w:t>PREMIUM Insurance Company Limited</w:t>
    </w:r>
    <w:r>
      <w:rPr>
        <w:rFonts w:ascii="HelveticaNeueLT Com 67 MdCn" w:hAnsi="HelveticaNeueLT Com 67 MdCn"/>
        <w:b/>
        <w:sz w:val="18"/>
        <w:szCs w:val="18"/>
      </w:rPr>
      <w:t>, a branch of an insurance company from another Member State</w:t>
    </w:r>
    <w:r>
      <w:rPr>
        <w:rFonts w:ascii="HelveticaNeueLT Com 67 MdCn" w:hAnsi="HelveticaNeueLT Com 67 MdCn"/>
        <w:sz w:val="18"/>
        <w:szCs w:val="18"/>
      </w:rPr>
      <w:t xml:space="preserve">, with its registered office at </w:t>
    </w:r>
    <w:r w:rsidRPr="0066383B">
      <w:rPr>
        <w:rFonts w:ascii="HelveticaNeueLT Com 67 MdCn" w:hAnsi="HelveticaNeueLT Com 67 MdCn"/>
        <w:sz w:val="18"/>
        <w:szCs w:val="18"/>
      </w:rPr>
      <w:t>Námestie Mateja Korvína 1, 811 07 Bratislava – district Staré Mesto</w:t>
    </w:r>
    <w:r>
      <w:rPr>
        <w:rFonts w:ascii="HelveticaNeueLT Com 67 MdCn" w:hAnsi="HelveticaNeueLT Com 67 MdCn"/>
        <w:sz w:val="18"/>
        <w:szCs w:val="18"/>
      </w:rPr>
      <w:t>, Slovak Republic</w:t>
    </w:r>
  </w:p>
  <w:p w:rsidR="00E06697" w:rsidRPr="00AC1E46" w:rsidRDefault="00E06697" w:rsidP="00AC1E4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2"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23511"/>
    <w:rsid w:val="00027D1A"/>
    <w:rsid w:val="00047D63"/>
    <w:rsid w:val="00054089"/>
    <w:rsid w:val="000A6DB1"/>
    <w:rsid w:val="000D0B62"/>
    <w:rsid w:val="00117392"/>
    <w:rsid w:val="0014594F"/>
    <w:rsid w:val="00227C7A"/>
    <w:rsid w:val="00280354"/>
    <w:rsid w:val="00283DB7"/>
    <w:rsid w:val="003A13A3"/>
    <w:rsid w:val="003D127D"/>
    <w:rsid w:val="003D21D4"/>
    <w:rsid w:val="003E4C54"/>
    <w:rsid w:val="00416359"/>
    <w:rsid w:val="004202EC"/>
    <w:rsid w:val="00490276"/>
    <w:rsid w:val="004B03C1"/>
    <w:rsid w:val="004B1925"/>
    <w:rsid w:val="004B6631"/>
    <w:rsid w:val="004B7782"/>
    <w:rsid w:val="004C6A90"/>
    <w:rsid w:val="004D1AC7"/>
    <w:rsid w:val="004D602D"/>
    <w:rsid w:val="00577CE8"/>
    <w:rsid w:val="005A49E6"/>
    <w:rsid w:val="005D3CAC"/>
    <w:rsid w:val="005D5C14"/>
    <w:rsid w:val="00606666"/>
    <w:rsid w:val="00610305"/>
    <w:rsid w:val="0062467D"/>
    <w:rsid w:val="006B6547"/>
    <w:rsid w:val="007041F6"/>
    <w:rsid w:val="00745639"/>
    <w:rsid w:val="00780ED5"/>
    <w:rsid w:val="007825A7"/>
    <w:rsid w:val="00791F18"/>
    <w:rsid w:val="00794889"/>
    <w:rsid w:val="00794CDE"/>
    <w:rsid w:val="007A3543"/>
    <w:rsid w:val="007B4668"/>
    <w:rsid w:val="007D6882"/>
    <w:rsid w:val="007E6396"/>
    <w:rsid w:val="00825D52"/>
    <w:rsid w:val="0083378E"/>
    <w:rsid w:val="00860D4E"/>
    <w:rsid w:val="00862CB6"/>
    <w:rsid w:val="00865A8F"/>
    <w:rsid w:val="00867BEE"/>
    <w:rsid w:val="008A3B6B"/>
    <w:rsid w:val="008A4159"/>
    <w:rsid w:val="00904D28"/>
    <w:rsid w:val="00942C68"/>
    <w:rsid w:val="00964B4D"/>
    <w:rsid w:val="00970008"/>
    <w:rsid w:val="00980CD4"/>
    <w:rsid w:val="009B5222"/>
    <w:rsid w:val="009B559C"/>
    <w:rsid w:val="00A157FA"/>
    <w:rsid w:val="00A5702F"/>
    <w:rsid w:val="00A96CF2"/>
    <w:rsid w:val="00AC1E46"/>
    <w:rsid w:val="00AE6AA2"/>
    <w:rsid w:val="00B0511A"/>
    <w:rsid w:val="00B15775"/>
    <w:rsid w:val="00B7709A"/>
    <w:rsid w:val="00B82F25"/>
    <w:rsid w:val="00B84175"/>
    <w:rsid w:val="00BA4F76"/>
    <w:rsid w:val="00BF3948"/>
    <w:rsid w:val="00C15674"/>
    <w:rsid w:val="00C52978"/>
    <w:rsid w:val="00D27AD4"/>
    <w:rsid w:val="00D445AA"/>
    <w:rsid w:val="00D50959"/>
    <w:rsid w:val="00D600C4"/>
    <w:rsid w:val="00DA1396"/>
    <w:rsid w:val="00E06697"/>
    <w:rsid w:val="00E620FE"/>
    <w:rsid w:val="00E641AC"/>
    <w:rsid w:val="00E7034A"/>
    <w:rsid w:val="00E93824"/>
    <w:rsid w:val="00EC48BC"/>
    <w:rsid w:val="00ED54EC"/>
    <w:rsid w:val="00EF6044"/>
    <w:rsid w:val="00F06819"/>
    <w:rsid w:val="00F10558"/>
    <w:rsid w:val="00F42EA5"/>
    <w:rsid w:val="00F853F1"/>
    <w:rsid w:val="00FA4707"/>
    <w:rsid w:val="00FB1C28"/>
    <w:rsid w:val="00FD7E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F209"/>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0666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0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A2776-B6EB-4E1F-8AA9-5B33BB699DA8}">
  <ds:schemaRefs>
    <ds:schemaRef ds:uri="http://schemas.microsoft.com/sharepoint/v3/contenttype/forms"/>
  </ds:schemaRefs>
</ds:datastoreItem>
</file>

<file path=customXml/itemProps2.xml><?xml version="1.0" encoding="utf-8"?>
<ds:datastoreItem xmlns:ds="http://schemas.openxmlformats.org/officeDocument/2006/customXml" ds:itemID="{8BE9DE0F-1054-495C-A922-CD3DF15A20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66B9B-DCC3-411C-A106-063D54F7B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0D282-5518-4C89-8B6D-35843E0B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2228</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Katarína Molnárová</cp:lastModifiedBy>
  <cp:revision>5</cp:revision>
  <cp:lastPrinted>2016-12-20T10:49:00Z</cp:lastPrinted>
  <dcterms:created xsi:type="dcterms:W3CDTF">2020-07-09T11:04:00Z</dcterms:created>
  <dcterms:modified xsi:type="dcterms:W3CDTF">2020-10-01T12:20:00Z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ies>
</file>