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D2D5" w14:textId="77777777" w:rsidR="005A49E6" w:rsidRDefault="005A49E6" w:rsidP="00D27AD4">
      <w:pPr>
        <w:spacing w:after="24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 w:rsidRPr="002F1547">
        <w:rPr>
          <w:rFonts w:ascii="HelveticaNeueLT Com 67 MdCn" w:hAnsi="HelveticaNeueLT Com 67 MdCn"/>
          <w:b/>
          <w:sz w:val="36"/>
          <w:szCs w:val="36"/>
        </w:rPr>
        <w:t xml:space="preserve">DOTAZNÍK PRE POISTENIE </w:t>
      </w:r>
      <w:r w:rsidR="00211E9C">
        <w:rPr>
          <w:rFonts w:ascii="HelveticaNeueLT Com 67 MdCn" w:hAnsi="HelveticaNeueLT Com 67 MdCn"/>
          <w:b/>
          <w:sz w:val="36"/>
          <w:szCs w:val="36"/>
        </w:rPr>
        <w:t>ZODPOVEDNOSTI ZA ŠKODU</w:t>
      </w:r>
    </w:p>
    <w:p w14:paraId="6668F571" w14:textId="77777777" w:rsidR="00DE54E5" w:rsidRPr="00DE54E5" w:rsidRDefault="00DE54E5" w:rsidP="000E2B17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 SPOLOČNOSTI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689"/>
        <w:gridCol w:w="7943"/>
      </w:tblGrid>
      <w:tr w:rsidR="002158C7" w14:paraId="26BA81F2" w14:textId="77777777" w:rsidTr="008869FA">
        <w:trPr>
          <w:trHeight w:hRule="exact" w:val="397"/>
          <w:jc w:val="center"/>
        </w:trPr>
        <w:tc>
          <w:tcPr>
            <w:tcW w:w="2689" w:type="dxa"/>
            <w:shd w:val="clear" w:color="auto" w:fill="00B0F0"/>
          </w:tcPr>
          <w:p w14:paraId="639CD580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Obchodné meno:</w:t>
            </w:r>
          </w:p>
        </w:tc>
        <w:tc>
          <w:tcPr>
            <w:tcW w:w="7943" w:type="dxa"/>
            <w:vAlign w:val="center"/>
          </w:tcPr>
          <w:p w14:paraId="12B78D75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</w:tr>
      <w:tr w:rsidR="002158C7" w14:paraId="2CA8CF95" w14:textId="77777777" w:rsidTr="008869FA">
        <w:trPr>
          <w:trHeight w:hRule="exact" w:val="397"/>
          <w:jc w:val="center"/>
        </w:trPr>
        <w:tc>
          <w:tcPr>
            <w:tcW w:w="2689" w:type="dxa"/>
            <w:shd w:val="clear" w:color="auto" w:fill="00B0F0"/>
          </w:tcPr>
          <w:p w14:paraId="5C17DC7B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Sídlo:</w:t>
            </w:r>
          </w:p>
        </w:tc>
        <w:tc>
          <w:tcPr>
            <w:tcW w:w="7943" w:type="dxa"/>
            <w:vAlign w:val="center"/>
          </w:tcPr>
          <w:p w14:paraId="1A724409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158C7" w14:paraId="6A813F7A" w14:textId="77777777" w:rsidTr="008869FA">
        <w:trPr>
          <w:trHeight w:hRule="exact" w:val="397"/>
          <w:jc w:val="center"/>
        </w:trPr>
        <w:tc>
          <w:tcPr>
            <w:tcW w:w="2689" w:type="dxa"/>
            <w:shd w:val="clear" w:color="auto" w:fill="00B0F0"/>
          </w:tcPr>
          <w:p w14:paraId="63305773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IČO:</w:t>
            </w:r>
          </w:p>
        </w:tc>
        <w:tc>
          <w:tcPr>
            <w:tcW w:w="7943" w:type="dxa"/>
            <w:vAlign w:val="center"/>
          </w:tcPr>
          <w:p w14:paraId="5097CC30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2E30A97B" w14:textId="77777777" w:rsidTr="008869FA">
        <w:trPr>
          <w:trHeight w:hRule="exact" w:val="397"/>
          <w:jc w:val="center"/>
        </w:trPr>
        <w:tc>
          <w:tcPr>
            <w:tcW w:w="2689" w:type="dxa"/>
            <w:shd w:val="clear" w:color="auto" w:fill="00B0F0"/>
          </w:tcPr>
          <w:p w14:paraId="7B6D16B0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Web:</w:t>
            </w:r>
          </w:p>
        </w:tc>
        <w:tc>
          <w:tcPr>
            <w:tcW w:w="7943" w:type="dxa"/>
            <w:vAlign w:val="center"/>
          </w:tcPr>
          <w:p w14:paraId="230C694E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496B0012" w14:textId="77777777" w:rsidTr="008869FA">
        <w:trPr>
          <w:trHeight w:hRule="exact" w:val="397"/>
          <w:jc w:val="center"/>
        </w:trPr>
        <w:tc>
          <w:tcPr>
            <w:tcW w:w="2689" w:type="dxa"/>
            <w:shd w:val="clear" w:color="auto" w:fill="00B0F0"/>
          </w:tcPr>
          <w:p w14:paraId="1BE2ACDA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Kontakt:</w:t>
            </w:r>
          </w:p>
        </w:tc>
        <w:tc>
          <w:tcPr>
            <w:tcW w:w="7943" w:type="dxa"/>
            <w:vAlign w:val="center"/>
          </w:tcPr>
          <w:p w14:paraId="620DE084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28EE7D65" w14:textId="77777777" w:rsidR="00DE54E5" w:rsidRDefault="000E2B17" w:rsidP="000E2B17">
      <w:pPr>
        <w:spacing w:before="120" w:after="120" w:line="240" w:lineRule="auto"/>
        <w:ind w:left="-425" w:firstLine="283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>
        <w:rPr>
          <w:rFonts w:ascii="HelveticaNeueLT Com 67 MdCn" w:hAnsi="HelveticaNeueLT Com 67 MdCn"/>
          <w:b/>
          <w:sz w:val="20"/>
          <w:szCs w:val="20"/>
        </w:rPr>
        <w:t xml:space="preserve"> ČINNOSTI </w:t>
      </w:r>
      <w:r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689"/>
        <w:gridCol w:w="2976"/>
        <w:gridCol w:w="2977"/>
        <w:gridCol w:w="1990"/>
      </w:tblGrid>
      <w:tr w:rsidR="00D165BC" w14:paraId="6C54E184" w14:textId="77777777" w:rsidTr="008869FA">
        <w:trPr>
          <w:trHeight w:hRule="exact" w:val="397"/>
          <w:jc w:val="center"/>
        </w:trPr>
        <w:tc>
          <w:tcPr>
            <w:tcW w:w="2689" w:type="dxa"/>
            <w:shd w:val="clear" w:color="auto" w:fill="00B0F0"/>
          </w:tcPr>
          <w:p w14:paraId="604D50C6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Počet zamestnancov:</w:t>
            </w:r>
          </w:p>
        </w:tc>
        <w:tc>
          <w:tcPr>
            <w:tcW w:w="2976" w:type="dxa"/>
            <w:vAlign w:val="center"/>
          </w:tcPr>
          <w:p w14:paraId="1120A7E8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2CD618F1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Počet prevádzok:</w:t>
            </w:r>
          </w:p>
        </w:tc>
        <w:tc>
          <w:tcPr>
            <w:tcW w:w="1990" w:type="dxa"/>
            <w:vAlign w:val="center"/>
          </w:tcPr>
          <w:p w14:paraId="2C87AF17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92634" w14:paraId="2981B8AC" w14:textId="77777777" w:rsidTr="008869FA">
        <w:trPr>
          <w:trHeight w:hRule="exact" w:val="397"/>
          <w:jc w:val="center"/>
        </w:trPr>
        <w:tc>
          <w:tcPr>
            <w:tcW w:w="2689" w:type="dxa"/>
            <w:shd w:val="clear" w:color="auto" w:fill="00B0F0"/>
          </w:tcPr>
          <w:p w14:paraId="0F5C6ED5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Počet spolupracujúcich osôb: </w:t>
            </w:r>
          </w:p>
        </w:tc>
        <w:tc>
          <w:tcPr>
            <w:tcW w:w="2976" w:type="dxa"/>
            <w:vAlign w:val="center"/>
          </w:tcPr>
          <w:p w14:paraId="681487D1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76AB3DBB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Ročný obrat miezd:</w:t>
            </w:r>
          </w:p>
        </w:tc>
        <w:tc>
          <w:tcPr>
            <w:tcW w:w="1990" w:type="dxa"/>
            <w:vAlign w:val="center"/>
          </w:tcPr>
          <w:p w14:paraId="226C22DA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92634" w14:paraId="2D40A622" w14:textId="77777777" w:rsidTr="008869FA">
        <w:trPr>
          <w:trHeight w:hRule="exact" w:val="397"/>
          <w:jc w:val="center"/>
        </w:trPr>
        <w:tc>
          <w:tcPr>
            <w:tcW w:w="2689" w:type="dxa"/>
            <w:shd w:val="clear" w:color="auto" w:fill="00B0F0"/>
          </w:tcPr>
          <w:p w14:paraId="70967027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Obrat za predchádzajúci rok:</w:t>
            </w:r>
          </w:p>
        </w:tc>
        <w:tc>
          <w:tcPr>
            <w:tcW w:w="2976" w:type="dxa"/>
            <w:vAlign w:val="center"/>
          </w:tcPr>
          <w:p w14:paraId="565987EB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43C03709" w14:textId="77777777" w:rsidR="00392634" w:rsidRPr="008869FA" w:rsidRDefault="000E2B17" w:rsidP="000E2B1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Z toho t</w:t>
            </w:r>
            <w:r w:rsidR="0039263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ržby za služby a tovary: </w:t>
            </w:r>
          </w:p>
        </w:tc>
        <w:tc>
          <w:tcPr>
            <w:tcW w:w="1990" w:type="dxa"/>
            <w:vAlign w:val="center"/>
          </w:tcPr>
          <w:p w14:paraId="400C26FE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8869FA" w14:paraId="6A52FA4E" w14:textId="77777777" w:rsidTr="008E69FF">
        <w:trPr>
          <w:trHeight w:hRule="exact" w:val="737"/>
          <w:jc w:val="center"/>
        </w:trPr>
        <w:tc>
          <w:tcPr>
            <w:tcW w:w="2689" w:type="dxa"/>
            <w:shd w:val="clear" w:color="auto" w:fill="00B0F0"/>
          </w:tcPr>
          <w:p w14:paraId="2432213F" w14:textId="77777777" w:rsidR="008869FA" w:rsidRPr="008869FA" w:rsidRDefault="008869FA" w:rsidP="008869FA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Predpokladaný následný obrat:</w:t>
            </w:r>
          </w:p>
        </w:tc>
        <w:tc>
          <w:tcPr>
            <w:tcW w:w="2976" w:type="dxa"/>
            <w:vAlign w:val="center"/>
          </w:tcPr>
          <w:p w14:paraId="32323EE3" w14:textId="77777777" w:rsidR="008869FA" w:rsidRPr="008869FA" w:rsidRDefault="008869FA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4CA34B81" w14:textId="77777777" w:rsidR="008869FA" w:rsidRPr="008869FA" w:rsidRDefault="008869FA" w:rsidP="000E2B1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Z toho tržby za služby a tovary:</w:t>
            </w:r>
          </w:p>
        </w:tc>
        <w:tc>
          <w:tcPr>
            <w:tcW w:w="1990" w:type="dxa"/>
            <w:vAlign w:val="center"/>
          </w:tcPr>
          <w:p w14:paraId="2F9460D1" w14:textId="77777777" w:rsidR="008869FA" w:rsidRPr="008869FA" w:rsidRDefault="008869FA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165BC" w14:paraId="2706E442" w14:textId="77777777" w:rsidTr="008869FA">
        <w:trPr>
          <w:trHeight w:hRule="exact" w:val="397"/>
          <w:jc w:val="center"/>
        </w:trPr>
        <w:tc>
          <w:tcPr>
            <w:tcW w:w="2689" w:type="dxa"/>
            <w:vMerge w:val="restart"/>
            <w:shd w:val="clear" w:color="auto" w:fill="00B0F0"/>
          </w:tcPr>
          <w:p w14:paraId="0C596E03" w14:textId="77777777" w:rsidR="00D165BC" w:rsidRPr="008869FA" w:rsidRDefault="00D165BC" w:rsidP="00D165BC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Zoznam krajín v ktorých spoločnosť vykonáva činnosť alebo dodáva výrobky:</w:t>
            </w:r>
          </w:p>
        </w:tc>
        <w:tc>
          <w:tcPr>
            <w:tcW w:w="2976" w:type="dxa"/>
            <w:vAlign w:val="center"/>
          </w:tcPr>
          <w:p w14:paraId="5DDE1D3D" w14:textId="77777777" w:rsidR="00D165BC" w:rsidRPr="008869FA" w:rsidRDefault="00D165BC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2D14972F" w14:textId="77777777" w:rsidR="00D165BC" w:rsidRPr="008869FA" w:rsidRDefault="001D3D44" w:rsidP="001D3D44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Podiel </w:t>
            </w:r>
            <w:r w:rsidR="000518D7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na tržbách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z obratu  (%)</w:t>
            </w:r>
          </w:p>
        </w:tc>
        <w:tc>
          <w:tcPr>
            <w:tcW w:w="1990" w:type="dxa"/>
            <w:vAlign w:val="center"/>
          </w:tcPr>
          <w:p w14:paraId="09F8C0BE" w14:textId="77777777" w:rsidR="00D165BC" w:rsidRPr="008869FA" w:rsidRDefault="00D165BC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1D3D44" w14:paraId="378227CC" w14:textId="77777777" w:rsidTr="008869FA">
        <w:trPr>
          <w:trHeight w:hRule="exact" w:val="397"/>
          <w:jc w:val="center"/>
        </w:trPr>
        <w:tc>
          <w:tcPr>
            <w:tcW w:w="2689" w:type="dxa"/>
            <w:vMerge/>
            <w:shd w:val="clear" w:color="auto" w:fill="00B0F0"/>
          </w:tcPr>
          <w:p w14:paraId="4E6F8A66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81D3D67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04C963CD" w14:textId="77777777" w:rsidR="001D3D44" w:rsidRPr="008869FA" w:rsidRDefault="000518D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Podiel na tržbách z obratu  (%)</w:t>
            </w:r>
          </w:p>
        </w:tc>
        <w:tc>
          <w:tcPr>
            <w:tcW w:w="1990" w:type="dxa"/>
            <w:vAlign w:val="center"/>
          </w:tcPr>
          <w:p w14:paraId="3D06589C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1D3D44" w14:paraId="04E78CAA" w14:textId="77777777" w:rsidTr="008869FA">
        <w:trPr>
          <w:trHeight w:hRule="exact" w:val="397"/>
          <w:jc w:val="center"/>
        </w:trPr>
        <w:tc>
          <w:tcPr>
            <w:tcW w:w="2689" w:type="dxa"/>
            <w:vMerge/>
            <w:shd w:val="clear" w:color="auto" w:fill="00B0F0"/>
          </w:tcPr>
          <w:p w14:paraId="173D8FC2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FC0C65E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1186C32B" w14:textId="77777777" w:rsidR="001D3D44" w:rsidRPr="008869FA" w:rsidRDefault="000518D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Podiel na tržbách z obratu  (%)</w:t>
            </w:r>
          </w:p>
        </w:tc>
        <w:tc>
          <w:tcPr>
            <w:tcW w:w="1990" w:type="dxa"/>
            <w:vAlign w:val="center"/>
          </w:tcPr>
          <w:p w14:paraId="79F9F2E1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1D3D44" w14:paraId="7AB67B0E" w14:textId="77777777" w:rsidTr="008869FA">
        <w:trPr>
          <w:trHeight w:hRule="exact" w:val="397"/>
          <w:jc w:val="center"/>
        </w:trPr>
        <w:tc>
          <w:tcPr>
            <w:tcW w:w="2689" w:type="dxa"/>
            <w:vMerge/>
            <w:shd w:val="clear" w:color="auto" w:fill="00B0F0"/>
          </w:tcPr>
          <w:p w14:paraId="420C1107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63F60704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70781D9C" w14:textId="77777777" w:rsidR="001D3D44" w:rsidRPr="008869FA" w:rsidRDefault="000518D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Podiel na tržbách z obratu  (%)</w:t>
            </w:r>
          </w:p>
        </w:tc>
        <w:tc>
          <w:tcPr>
            <w:tcW w:w="1990" w:type="dxa"/>
            <w:vAlign w:val="center"/>
          </w:tcPr>
          <w:p w14:paraId="4B14DEDC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1D3D44" w14:paraId="59F23FD3" w14:textId="77777777" w:rsidTr="008869FA">
        <w:trPr>
          <w:trHeight w:hRule="exact" w:val="397"/>
          <w:jc w:val="center"/>
        </w:trPr>
        <w:tc>
          <w:tcPr>
            <w:tcW w:w="2689" w:type="dxa"/>
            <w:vMerge/>
            <w:shd w:val="clear" w:color="auto" w:fill="00B0F0"/>
          </w:tcPr>
          <w:p w14:paraId="459BBFD2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31ABF53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342A7313" w14:textId="77777777" w:rsidR="001D3D44" w:rsidRPr="008869FA" w:rsidRDefault="000518D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Podiel na tržbách z obratu  (%)</w:t>
            </w:r>
          </w:p>
        </w:tc>
        <w:tc>
          <w:tcPr>
            <w:tcW w:w="1990" w:type="dxa"/>
            <w:vAlign w:val="center"/>
          </w:tcPr>
          <w:p w14:paraId="5B8D61EA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2158C7" w14:paraId="64D2BFAD" w14:textId="77777777" w:rsidTr="008869FA">
        <w:trPr>
          <w:trHeight w:val="481"/>
          <w:jc w:val="center"/>
        </w:trPr>
        <w:tc>
          <w:tcPr>
            <w:tcW w:w="2689" w:type="dxa"/>
            <w:shd w:val="clear" w:color="auto" w:fill="00B0F0"/>
          </w:tcPr>
          <w:p w14:paraId="3D87581F" w14:textId="77777777" w:rsidR="002158C7" w:rsidRPr="008869FA" w:rsidRDefault="009E6B82" w:rsidP="00D165BC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poistenej činnosti:</w:t>
            </w:r>
          </w:p>
          <w:p w14:paraId="0C4C6845" w14:textId="77777777" w:rsidR="00010FD2" w:rsidRPr="008869FA" w:rsidRDefault="00D165BC" w:rsidP="00D165BC">
            <w:pPr>
              <w:spacing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(vypísať alt. priložiť zoznam podľa podnikateľského oprávnenia)</w:t>
            </w:r>
            <w:r w:rsidR="00010FD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</w:p>
          <w:p w14:paraId="6A48CBB9" w14:textId="77777777" w:rsidR="00D165BC" w:rsidRPr="008869FA" w:rsidRDefault="00D165BC" w:rsidP="00D165BC">
            <w:pPr>
              <w:spacing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05BC5BF1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261FD6F6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2E866DDD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76319099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66852B33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1DD739D7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9E6B82" w14:paraId="3A5760FE" w14:textId="77777777" w:rsidTr="008869FA">
        <w:trPr>
          <w:trHeight w:val="481"/>
          <w:jc w:val="center"/>
        </w:trPr>
        <w:tc>
          <w:tcPr>
            <w:tcW w:w="2689" w:type="dxa"/>
            <w:shd w:val="clear" w:color="auto" w:fill="00B0F0"/>
          </w:tcPr>
          <w:p w14:paraId="04103022" w14:textId="77777777" w:rsidR="00010FD2" w:rsidRPr="008869FA" w:rsidRDefault="00010FD2" w:rsidP="00010FD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Popis výrobkov </w:t>
            </w:r>
          </w:p>
          <w:p w14:paraId="7C134B7C" w14:textId="77777777" w:rsidR="009E6B82" w:rsidRPr="008869FA" w:rsidRDefault="00010FD2" w:rsidP="00010FD2">
            <w:pPr>
              <w:spacing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(doplniť údaj ak je výrobok súčasťou iného výrobku, ak áno, akého)</w:t>
            </w:r>
          </w:p>
        </w:tc>
        <w:tc>
          <w:tcPr>
            <w:tcW w:w="7943" w:type="dxa"/>
            <w:gridSpan w:val="3"/>
            <w:vAlign w:val="center"/>
          </w:tcPr>
          <w:p w14:paraId="0B43CAA9" w14:textId="77777777" w:rsidR="009E6B82" w:rsidRPr="008869FA" w:rsidRDefault="009E6B82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42C27D8D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7205D799" w14:textId="77777777" w:rsidTr="008869FA">
        <w:trPr>
          <w:trHeight w:hRule="exact" w:val="397"/>
          <w:jc w:val="center"/>
        </w:trPr>
        <w:tc>
          <w:tcPr>
            <w:tcW w:w="2689" w:type="dxa"/>
            <w:vMerge w:val="restart"/>
            <w:shd w:val="clear" w:color="auto" w:fill="00B0F0"/>
          </w:tcPr>
          <w:p w14:paraId="4530B0C9" w14:textId="77777777" w:rsidR="00D944C7" w:rsidRPr="008869FA" w:rsidRDefault="00D944C7" w:rsidP="00D944C7">
            <w:pPr>
              <w:spacing w:before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Vymenujte hlavných odberateľov tovarov a služieb:</w:t>
            </w:r>
          </w:p>
        </w:tc>
        <w:tc>
          <w:tcPr>
            <w:tcW w:w="7943" w:type="dxa"/>
            <w:gridSpan w:val="3"/>
            <w:vAlign w:val="center"/>
          </w:tcPr>
          <w:p w14:paraId="77FAF7EB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53EF513C" w14:textId="77777777" w:rsidTr="008869FA">
        <w:trPr>
          <w:trHeight w:hRule="exact" w:val="397"/>
          <w:jc w:val="center"/>
        </w:trPr>
        <w:tc>
          <w:tcPr>
            <w:tcW w:w="2689" w:type="dxa"/>
            <w:vMerge/>
            <w:shd w:val="clear" w:color="auto" w:fill="00B0F0"/>
          </w:tcPr>
          <w:p w14:paraId="652CF1B4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0841809A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07B70B47" w14:textId="77777777" w:rsidTr="008869FA">
        <w:trPr>
          <w:trHeight w:hRule="exact" w:val="397"/>
          <w:jc w:val="center"/>
        </w:trPr>
        <w:tc>
          <w:tcPr>
            <w:tcW w:w="2689" w:type="dxa"/>
            <w:vMerge/>
            <w:shd w:val="clear" w:color="auto" w:fill="00B0F0"/>
          </w:tcPr>
          <w:p w14:paraId="1F0C5AF8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380A8C59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6EF31606" w14:textId="77777777" w:rsidTr="008869FA">
        <w:trPr>
          <w:trHeight w:hRule="exact" w:val="397"/>
          <w:jc w:val="center"/>
        </w:trPr>
        <w:tc>
          <w:tcPr>
            <w:tcW w:w="2689" w:type="dxa"/>
            <w:vMerge/>
            <w:shd w:val="clear" w:color="auto" w:fill="00B0F0"/>
          </w:tcPr>
          <w:p w14:paraId="14384736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4E10A0BB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447CD6A2" w14:textId="77777777" w:rsidTr="008869FA">
        <w:trPr>
          <w:trHeight w:hRule="exact" w:val="397"/>
          <w:jc w:val="center"/>
        </w:trPr>
        <w:tc>
          <w:tcPr>
            <w:tcW w:w="2689" w:type="dxa"/>
            <w:vMerge/>
            <w:shd w:val="clear" w:color="auto" w:fill="00B0F0"/>
          </w:tcPr>
          <w:p w14:paraId="7EA0DA30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7BDF66EF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BD3E74" w:rsidRPr="008869FA" w14:paraId="5E8361EB" w14:textId="77777777" w:rsidTr="008869FA">
        <w:tblPrEx>
          <w:jc w:val="left"/>
        </w:tblPrEx>
        <w:trPr>
          <w:trHeight w:val="481"/>
        </w:trPr>
        <w:tc>
          <w:tcPr>
            <w:tcW w:w="2689" w:type="dxa"/>
            <w:shd w:val="clear" w:color="auto" w:fill="00B0F0"/>
          </w:tcPr>
          <w:p w14:paraId="0442EFC7" w14:textId="77777777" w:rsidR="00BD3E74" w:rsidRPr="008869FA" w:rsidRDefault="00BD3E74" w:rsidP="0023783F">
            <w:pPr>
              <w:spacing w:before="120" w:after="24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Je výrobok </w:t>
            </w:r>
            <w:r w:rsidR="0023783F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poisteného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časťou? </w:t>
            </w:r>
          </w:p>
        </w:tc>
        <w:tc>
          <w:tcPr>
            <w:tcW w:w="7943" w:type="dxa"/>
            <w:gridSpan w:val="3"/>
          </w:tcPr>
          <w:p w14:paraId="16F5607D" w14:textId="77777777" w:rsidR="00BD3E74" w:rsidRPr="008869FA" w:rsidRDefault="0023783F" w:rsidP="0023783F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 w:cs="Segoe UI Symbo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14901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74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E7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motorového vozidla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BD3E7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4335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74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E74" w:rsidRPr="008869FA">
              <w:rPr>
                <w:rFonts w:ascii="HelveticaNeueLT Com 67 MdCn" w:hAnsi="HelveticaNeueLT Com 67 MdCn" w:cs="Segoe UI Symbol"/>
                <w:b/>
                <w:sz w:val="18"/>
                <w:szCs w:val="18"/>
              </w:rPr>
              <w:t xml:space="preserve">  </w:t>
            </w:r>
            <w:r w:rsidR="00BD3E7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lietadla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BD3E7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51798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E7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plavidla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BD3E7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42239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74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E7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dráhového vozidla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38895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lanovej dráhy</w:t>
            </w:r>
          </w:p>
        </w:tc>
      </w:tr>
      <w:tr w:rsidR="0023783F" w:rsidRPr="008869FA" w14:paraId="332FB19D" w14:textId="77777777" w:rsidTr="008869FA">
        <w:tblPrEx>
          <w:jc w:val="left"/>
        </w:tblPrEx>
        <w:trPr>
          <w:trHeight w:val="481"/>
        </w:trPr>
        <w:tc>
          <w:tcPr>
            <w:tcW w:w="2689" w:type="dxa"/>
            <w:shd w:val="clear" w:color="auto" w:fill="00B0F0"/>
          </w:tcPr>
          <w:p w14:paraId="71504B49" w14:textId="77777777" w:rsidR="0023783F" w:rsidRPr="008869FA" w:rsidRDefault="0023783F" w:rsidP="0023783F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lastRenderedPageBreak/>
              <w:t>Je výrobok poisteného?</w:t>
            </w:r>
          </w:p>
        </w:tc>
        <w:tc>
          <w:tcPr>
            <w:tcW w:w="7943" w:type="dxa"/>
            <w:gridSpan w:val="3"/>
          </w:tcPr>
          <w:p w14:paraId="30652456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7449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horľavý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0175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výbušný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10923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jedovatý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20020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rádioaktívny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67147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z azbestu alebo kremíka </w:t>
            </w:r>
          </w:p>
        </w:tc>
      </w:tr>
    </w:tbl>
    <w:p w14:paraId="47BD9A9E" w14:textId="77777777" w:rsidR="002158C7" w:rsidRPr="008869FA" w:rsidRDefault="002158C7" w:rsidP="002158C7">
      <w:pPr>
        <w:spacing w:before="120" w:after="12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p w14:paraId="4FE17D48" w14:textId="77777777" w:rsidR="00B01AF2" w:rsidRPr="00DE54E5" w:rsidRDefault="00B01AF2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>
        <w:rPr>
          <w:rFonts w:ascii="HelveticaNeueLT Com 67 MdCn" w:hAnsi="HelveticaNeueLT Com 67 MdCn"/>
          <w:b/>
          <w:sz w:val="20"/>
          <w:szCs w:val="20"/>
        </w:rPr>
        <w:t> ŠKODOVEJ HISTÓRII: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9077"/>
      </w:tblGrid>
      <w:tr w:rsidR="00E169C3" w:rsidRPr="008869FA" w14:paraId="6CBC1CDD" w14:textId="77777777" w:rsidTr="008869FA">
        <w:trPr>
          <w:trHeight w:hRule="exact" w:val="397"/>
          <w:jc w:val="center"/>
        </w:trPr>
        <w:tc>
          <w:tcPr>
            <w:tcW w:w="10632" w:type="dxa"/>
            <w:gridSpan w:val="2"/>
            <w:shd w:val="clear" w:color="auto" w:fill="00B0F0"/>
          </w:tcPr>
          <w:p w14:paraId="189023DA" w14:textId="77777777" w:rsidR="00E169C3" w:rsidRPr="008869FA" w:rsidRDefault="00E169C3" w:rsidP="00340CB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Spôsobili ste v posledných piatich rokoch škodu tretím osobám  </w:t>
            </w:r>
            <w:r w:rsidR="00340CB6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332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(ak áno, prosíme nižšie vysvetliť)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 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4363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 </w:t>
            </w:r>
          </w:p>
        </w:tc>
      </w:tr>
      <w:tr w:rsidR="00B01AF2" w:rsidRPr="008869FA" w14:paraId="102FDB2B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07AC2CBF" w14:textId="77777777" w:rsidR="00B01AF2" w:rsidRPr="008869F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škody:</w:t>
            </w:r>
          </w:p>
        </w:tc>
        <w:tc>
          <w:tcPr>
            <w:tcW w:w="9077" w:type="dxa"/>
            <w:vAlign w:val="center"/>
          </w:tcPr>
          <w:p w14:paraId="733D4292" w14:textId="77777777" w:rsidR="00B01AF2" w:rsidRPr="008869F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B01AF2" w:rsidRPr="008869FA" w14:paraId="7FBF7763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16F7CB7A" w14:textId="77777777" w:rsidR="00B01AF2" w:rsidRPr="008869F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vAlign w:val="center"/>
          </w:tcPr>
          <w:p w14:paraId="3B45CC68" w14:textId="77777777" w:rsidR="00B01AF2" w:rsidRPr="008869F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B01AF2" w:rsidRPr="008869FA" w14:paraId="078F970A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6F540759" w14:textId="77777777" w:rsidR="00B01AF2" w:rsidRPr="008869F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vAlign w:val="center"/>
          </w:tcPr>
          <w:p w14:paraId="05AAE13D" w14:textId="77777777" w:rsidR="00B01AF2" w:rsidRPr="008869F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2AA1FEC0" w14:textId="77777777" w:rsidR="00BE401C" w:rsidRPr="008869FA" w:rsidRDefault="00BE401C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9077"/>
      </w:tblGrid>
      <w:tr w:rsidR="00EA3554" w:rsidRPr="008869FA" w14:paraId="13552895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23B6D45C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škody:</w:t>
            </w:r>
          </w:p>
        </w:tc>
        <w:tc>
          <w:tcPr>
            <w:tcW w:w="9077" w:type="dxa"/>
            <w:vAlign w:val="center"/>
          </w:tcPr>
          <w:p w14:paraId="37FD8146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EA3554" w:rsidRPr="008869FA" w14:paraId="160B4952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4502A0EA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vAlign w:val="center"/>
          </w:tcPr>
          <w:p w14:paraId="10E4011C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EA3554" w:rsidRPr="008869FA" w14:paraId="6CD11AE3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4A088077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vAlign w:val="center"/>
          </w:tcPr>
          <w:p w14:paraId="43353F7B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2D016210" w14:textId="77777777" w:rsidR="00EA3554" w:rsidRPr="008869FA" w:rsidRDefault="00EA3554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p w14:paraId="291BD35C" w14:textId="77777777" w:rsidR="00EA3554" w:rsidRPr="008869FA" w:rsidRDefault="00EA3554" w:rsidP="003A19C3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>INFORMÁCIE O SÚČASNOM POISTENÍ: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EA3554" w:rsidRPr="008869FA" w14:paraId="23E0FD2E" w14:textId="77777777" w:rsidTr="008869FA">
        <w:trPr>
          <w:trHeight w:hRule="exact" w:val="397"/>
          <w:jc w:val="center"/>
        </w:trPr>
        <w:tc>
          <w:tcPr>
            <w:tcW w:w="10632" w:type="dxa"/>
            <w:gridSpan w:val="4"/>
            <w:shd w:val="clear" w:color="auto" w:fill="00B0F0"/>
          </w:tcPr>
          <w:p w14:paraId="2B883834" w14:textId="77777777" w:rsidR="00EA3554" w:rsidRPr="008869FA" w:rsidRDefault="003A19C3" w:rsidP="003A19C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Máte v súčasnosti poistenie zodpovednosti za škodu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6193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54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A355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ÁNO</w:t>
            </w:r>
            <w:r w:rsidR="00EA355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(ak áno, prosíme nižšie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popísať</w:t>
            </w:r>
            <w:r w:rsidR="00EA3554" w:rsidRPr="008869FA">
              <w:rPr>
                <w:rFonts w:ascii="HelveticaNeueLT Com 67 MdCn" w:hAnsi="HelveticaNeueLT Com 67 MdCn"/>
                <w:sz w:val="18"/>
                <w:szCs w:val="18"/>
              </w:rPr>
              <w:t>)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 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97897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54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A355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 </w:t>
            </w:r>
          </w:p>
        </w:tc>
      </w:tr>
      <w:tr w:rsidR="00776B20" w:rsidRPr="008869FA" w14:paraId="74EF2477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095DA2D5" w14:textId="77777777" w:rsidR="00EA3554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Súčasný poisťovateľ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:</w:t>
            </w:r>
          </w:p>
        </w:tc>
        <w:tc>
          <w:tcPr>
            <w:tcW w:w="5959" w:type="dxa"/>
            <w:gridSpan w:val="3"/>
            <w:vAlign w:val="center"/>
          </w:tcPr>
          <w:p w14:paraId="683C860A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6B443104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1556EC95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Poistná suma:</w:t>
            </w:r>
          </w:p>
        </w:tc>
        <w:tc>
          <w:tcPr>
            <w:tcW w:w="2835" w:type="dxa"/>
            <w:vAlign w:val="center"/>
          </w:tcPr>
          <w:p w14:paraId="42BED3A4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2DCA074E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3A87152D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03E5F9D9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32196635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(regresy):</w:t>
            </w:r>
          </w:p>
        </w:tc>
        <w:tc>
          <w:tcPr>
            <w:tcW w:w="2835" w:type="dxa"/>
            <w:vAlign w:val="center"/>
          </w:tcPr>
          <w:p w14:paraId="1372CD8F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3644934F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7FD4058D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5728FE64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28AEA49E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(veci prevzaté):</w:t>
            </w:r>
          </w:p>
        </w:tc>
        <w:tc>
          <w:tcPr>
            <w:tcW w:w="2835" w:type="dxa"/>
            <w:vAlign w:val="center"/>
          </w:tcPr>
          <w:p w14:paraId="4EEE105F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1DF6F796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2684FEA0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075C351B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5AB419FE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(užívané nehnuteľnosti):</w:t>
            </w:r>
          </w:p>
        </w:tc>
        <w:tc>
          <w:tcPr>
            <w:tcW w:w="2835" w:type="dxa"/>
            <w:vAlign w:val="center"/>
          </w:tcPr>
          <w:p w14:paraId="4A56130B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63256ACE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2D7F4A90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57212B29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776E0886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Ročné poistné:</w:t>
            </w:r>
          </w:p>
        </w:tc>
        <w:tc>
          <w:tcPr>
            <w:tcW w:w="5959" w:type="dxa"/>
            <w:gridSpan w:val="3"/>
            <w:vAlign w:val="center"/>
          </w:tcPr>
          <w:p w14:paraId="5349F3F7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2E81BB55" w14:textId="77777777" w:rsidR="00776B20" w:rsidRPr="008869FA" w:rsidRDefault="00776B20" w:rsidP="00776B20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>POŽADOVANÝ ROZSAH POISTENIA:</w:t>
      </w:r>
    </w:p>
    <w:tbl>
      <w:tblPr>
        <w:tblStyle w:val="Mriekatabuky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776B20" w:rsidRPr="008869FA" w14:paraId="42C24819" w14:textId="77777777" w:rsidTr="008869FA">
        <w:trPr>
          <w:trHeight w:hRule="exact" w:val="699"/>
          <w:jc w:val="center"/>
        </w:trPr>
        <w:tc>
          <w:tcPr>
            <w:tcW w:w="4673" w:type="dxa"/>
            <w:shd w:val="clear" w:color="auto" w:fill="00B0F0"/>
          </w:tcPr>
          <w:p w14:paraId="41FC73E3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Poistná suma pre poistenie zodpovednosti za škodu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vrátane vady výrobku a výkonu vlastníckeho práva (€)</w:t>
            </w:r>
          </w:p>
        </w:tc>
        <w:tc>
          <w:tcPr>
            <w:tcW w:w="2835" w:type="dxa"/>
            <w:vAlign w:val="center"/>
          </w:tcPr>
          <w:p w14:paraId="0CF6944C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6AA3F05D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0C76A7">
              <w:rPr>
                <w:rFonts w:ascii="HelveticaNeueLT Com 67 MdCn" w:hAnsi="HelveticaNeueLT Com 67 MdCn"/>
                <w:b/>
                <w:sz w:val="18"/>
                <w:szCs w:val="18"/>
                <w:shd w:val="clear" w:color="auto" w:fill="00B0F0"/>
              </w:rPr>
              <w:t>Spoluúčasť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:</w:t>
            </w:r>
          </w:p>
        </w:tc>
        <w:tc>
          <w:tcPr>
            <w:tcW w:w="1848" w:type="dxa"/>
            <w:vAlign w:val="center"/>
          </w:tcPr>
          <w:p w14:paraId="2E4907F0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0066861E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3254AC9E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(regresy):</w:t>
            </w:r>
          </w:p>
        </w:tc>
        <w:tc>
          <w:tcPr>
            <w:tcW w:w="2835" w:type="dxa"/>
            <w:vAlign w:val="center"/>
          </w:tcPr>
          <w:p w14:paraId="756EF273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3C5829CD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1D48796A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507EFE56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7833DF9F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(veci zamestnancov):</w:t>
            </w:r>
          </w:p>
        </w:tc>
        <w:tc>
          <w:tcPr>
            <w:tcW w:w="2835" w:type="dxa"/>
            <w:vAlign w:val="center"/>
          </w:tcPr>
          <w:p w14:paraId="7916D5D7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7C1683BA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06C862B2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E0473E" w:rsidRPr="008869FA" w14:paraId="21729B18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32F00182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(veci prevzaté):</w:t>
            </w:r>
          </w:p>
        </w:tc>
        <w:tc>
          <w:tcPr>
            <w:tcW w:w="2835" w:type="dxa"/>
            <w:vAlign w:val="center"/>
          </w:tcPr>
          <w:p w14:paraId="3C76B104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3071C9A9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18521EC1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3CC387F2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44B4BE69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(užívané nehnuteľnosti):</w:t>
            </w:r>
          </w:p>
        </w:tc>
        <w:tc>
          <w:tcPr>
            <w:tcW w:w="2835" w:type="dxa"/>
            <w:vAlign w:val="center"/>
          </w:tcPr>
          <w:p w14:paraId="64F9A20D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57CAB9BE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174492E1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7EA33387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34433052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.................</w:t>
            </w:r>
          </w:p>
        </w:tc>
        <w:tc>
          <w:tcPr>
            <w:tcW w:w="2835" w:type="dxa"/>
            <w:vAlign w:val="center"/>
          </w:tcPr>
          <w:p w14:paraId="10A198BA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226CD05E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438273D9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68EB1A30" w14:textId="77777777" w:rsidTr="008869FA">
        <w:trPr>
          <w:trHeight w:hRule="exact" w:val="1833"/>
          <w:jc w:val="center"/>
        </w:trPr>
        <w:tc>
          <w:tcPr>
            <w:tcW w:w="4673" w:type="dxa"/>
            <w:shd w:val="clear" w:color="auto" w:fill="00B0F0"/>
          </w:tcPr>
          <w:p w14:paraId="55FCD13B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Územný rozsah</w:t>
            </w:r>
          </w:p>
        </w:tc>
        <w:tc>
          <w:tcPr>
            <w:tcW w:w="5959" w:type="dxa"/>
            <w:gridSpan w:val="3"/>
            <w:vAlign w:val="center"/>
          </w:tcPr>
          <w:p w14:paraId="5EF3A2C4" w14:textId="77777777" w:rsidR="00776B20" w:rsidRPr="008869FA" w:rsidRDefault="009E759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17410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Slovensko, Česko, Maďarsko, Poľsko a Rakúsko</w:t>
            </w:r>
          </w:p>
          <w:p w14:paraId="43B82D58" w14:textId="77777777" w:rsidR="00776B20" w:rsidRPr="008869FA" w:rsidRDefault="009E7590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7036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Európa</w:t>
            </w:r>
          </w:p>
          <w:p w14:paraId="0BB05147" w14:textId="77777777" w:rsidR="00776B20" w:rsidRPr="008869FA" w:rsidRDefault="009E7590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74444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Svet (bez USA a Kanady)</w:t>
            </w:r>
          </w:p>
          <w:p w14:paraId="062ACF23" w14:textId="77777777" w:rsidR="00776B20" w:rsidRPr="008869FA" w:rsidRDefault="009E7590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04629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Svet (vrátane USA a Kanady)</w:t>
            </w:r>
          </w:p>
          <w:p w14:paraId="335929FD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7EAC9231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3D716659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42704A9C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1E588346" w14:textId="77777777" w:rsidR="00C41851" w:rsidRPr="008869FA" w:rsidRDefault="00C41851" w:rsidP="002E6A7A">
      <w:pPr>
        <w:spacing w:before="120"/>
        <w:ind w:left="-142"/>
        <w:jc w:val="both"/>
        <w:rPr>
          <w:rFonts w:ascii="HelveticaNeueLT Com 67 MdCn" w:hAnsi="HelveticaNeueLT Com 67 MdCn"/>
          <w:sz w:val="18"/>
          <w:szCs w:val="18"/>
        </w:rPr>
      </w:pPr>
      <w:r w:rsidRPr="008869FA">
        <w:rPr>
          <w:rFonts w:ascii="HelveticaNeueLT Com 67 MdCn" w:hAnsi="HelveticaNeueLT Com 67 MdCn"/>
          <w:sz w:val="18"/>
          <w:szCs w:val="18"/>
        </w:rPr>
        <w:t>V prípade ak je priestor uvedený v tomto dotazníku nedostatočný, uveďte odpovede na samostatný list, ktorý bude priložený k dotazníku.</w:t>
      </w:r>
    </w:p>
    <w:p w14:paraId="44B0D41E" w14:textId="77777777" w:rsidR="00C41851" w:rsidRPr="008869FA" w:rsidRDefault="00C41851" w:rsidP="002E6A7A">
      <w:pPr>
        <w:ind w:left="-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 xml:space="preserve">Týmto vyhlasujem, že údaje doplnené do tohto dotazníku sú úplné a pravdivé. Zároveň som si vedomý, že v prípade uzavretia poistnej zmluvy som povinný oznámiť poisťovateľovi zmeny v skutočnostiach, ktoré boli uvedené </w:t>
      </w:r>
      <w:r w:rsidR="002F1547" w:rsidRPr="008869FA">
        <w:rPr>
          <w:rFonts w:ascii="HelveticaNeueLT Com 67 MdCn" w:hAnsi="HelveticaNeueLT Com 67 MdCn"/>
          <w:b/>
          <w:sz w:val="18"/>
          <w:szCs w:val="18"/>
        </w:rPr>
        <w:t>v tomto dotazníku</w:t>
      </w:r>
      <w:r w:rsidRPr="008869FA">
        <w:rPr>
          <w:rFonts w:ascii="HelveticaNeueLT Com 67 MdCn" w:hAnsi="HelveticaNeueLT Com 67 MdCn"/>
          <w:b/>
          <w:sz w:val="18"/>
          <w:szCs w:val="18"/>
        </w:rPr>
        <w:t xml:space="preserve"> bez zbytočné odkladu. V prípade uzavretia poistnej zmluvy tvorí tento dotazník neoddeliteľnú súčasť poistnej zmluvy.</w:t>
      </w:r>
    </w:p>
    <w:p w14:paraId="2D253636" w14:textId="66498E99" w:rsidR="002E6A7A" w:rsidRDefault="002E6A7A" w:rsidP="00C41851">
      <w:pPr>
        <w:ind w:left="-426"/>
        <w:jc w:val="both"/>
        <w:rPr>
          <w:rFonts w:ascii="HelveticaNeueLT Com 67 MdCn" w:hAnsi="HelveticaNeueLT Com 67 MdCn"/>
          <w:sz w:val="18"/>
          <w:szCs w:val="18"/>
        </w:rPr>
      </w:pPr>
    </w:p>
    <w:p w14:paraId="2EF05EC5" w14:textId="77777777" w:rsidR="00837F8C" w:rsidRPr="008869FA" w:rsidRDefault="00837F8C" w:rsidP="00C41851">
      <w:pPr>
        <w:ind w:left="-426"/>
        <w:jc w:val="both"/>
        <w:rPr>
          <w:rFonts w:ascii="HelveticaNeueLT Com 67 MdCn" w:hAnsi="HelveticaNeueLT Com 67 MdCn"/>
          <w:sz w:val="18"/>
          <w:szCs w:val="18"/>
        </w:rPr>
      </w:pPr>
    </w:p>
    <w:p w14:paraId="079D7430" w14:textId="0B152671" w:rsidR="00464644" w:rsidRPr="008869FA" w:rsidRDefault="002E6A7A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  <w:r w:rsidRPr="008869FA">
        <w:rPr>
          <w:rFonts w:ascii="HelveticaNeueLT Com 67 MdCn" w:hAnsi="HelveticaNeueLT Com 67 MdCn"/>
          <w:sz w:val="18"/>
          <w:szCs w:val="18"/>
        </w:rPr>
        <w:t xml:space="preserve">Dátum __________    </w:t>
      </w:r>
      <w:r w:rsidR="00C41851" w:rsidRPr="008869FA">
        <w:rPr>
          <w:rFonts w:ascii="HelveticaNeueLT Com 67 MdCn" w:hAnsi="HelveticaNeueLT Com 67 MdCn"/>
          <w:sz w:val="18"/>
          <w:szCs w:val="18"/>
        </w:rPr>
        <w:t>Meno a priezvisko ________________________</w:t>
      </w:r>
      <w:r w:rsidRPr="008869FA">
        <w:rPr>
          <w:rFonts w:ascii="HelveticaNeueLT Com 67 MdCn" w:hAnsi="HelveticaNeueLT Com 67 MdCn"/>
          <w:sz w:val="18"/>
          <w:szCs w:val="18"/>
        </w:rPr>
        <w:t xml:space="preserve">____   </w:t>
      </w:r>
      <w:r w:rsidR="00C41851" w:rsidRPr="008869FA">
        <w:rPr>
          <w:rFonts w:ascii="HelveticaNeueLT Com 67 MdCn" w:hAnsi="HelveticaNeueLT Com 67 MdCn"/>
          <w:sz w:val="18"/>
          <w:szCs w:val="18"/>
        </w:rPr>
        <w:t xml:space="preserve"> Pečiatka a</w:t>
      </w:r>
      <w:r w:rsidRPr="008869FA">
        <w:rPr>
          <w:rFonts w:ascii="HelveticaNeueLT Com 67 MdCn" w:hAnsi="HelveticaNeueLT Com 67 MdCn"/>
          <w:sz w:val="18"/>
          <w:szCs w:val="18"/>
        </w:rPr>
        <w:t> </w:t>
      </w:r>
      <w:r w:rsidR="00C41851" w:rsidRPr="008869FA">
        <w:rPr>
          <w:rFonts w:ascii="HelveticaNeueLT Com 67 MdCn" w:hAnsi="HelveticaNeueLT Com 67 MdCn"/>
          <w:sz w:val="18"/>
          <w:szCs w:val="18"/>
        </w:rPr>
        <w:t>podpis</w:t>
      </w:r>
      <w:r w:rsidRPr="008869FA">
        <w:rPr>
          <w:rFonts w:ascii="HelveticaNeueLT Com 67 MdCn" w:hAnsi="HelveticaNeueLT Com 67 MdCn"/>
          <w:sz w:val="18"/>
          <w:szCs w:val="18"/>
        </w:rPr>
        <w:t xml:space="preserve"> ___________________________</w:t>
      </w:r>
    </w:p>
    <w:sectPr w:rsidR="00464644" w:rsidRPr="008869FA" w:rsidSect="00CD34C3">
      <w:footerReference w:type="default" r:id="rId11"/>
      <w:headerReference w:type="first" r:id="rId12"/>
      <w:footerReference w:type="first" r:id="rId13"/>
      <w:pgSz w:w="11906" w:h="16838" w:code="9"/>
      <w:pgMar w:top="794" w:right="851" w:bottom="794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CCFC0" w14:textId="77777777" w:rsidR="00154DC4" w:rsidRDefault="00154DC4" w:rsidP="005A49E6">
      <w:pPr>
        <w:spacing w:after="0" w:line="240" w:lineRule="auto"/>
      </w:pPr>
      <w:r>
        <w:separator/>
      </w:r>
    </w:p>
  </w:endnote>
  <w:endnote w:type="continuationSeparator" w:id="0">
    <w:p w14:paraId="4203A387" w14:textId="77777777" w:rsidR="00154DC4" w:rsidRDefault="00154DC4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altName w:val="Arial"/>
    <w:charset w:val="EE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843440"/>
      <w:docPartObj>
        <w:docPartGallery w:val="Page Numbers (Bottom of Page)"/>
        <w:docPartUnique/>
      </w:docPartObj>
    </w:sdtPr>
    <w:sdtEndPr>
      <w:rPr>
        <w:rFonts w:ascii="HelveticaNeueLT Com 67 MdCn" w:hAnsi="HelveticaNeueLT Com 67 MdCn"/>
        <w:sz w:val="16"/>
        <w:szCs w:val="16"/>
      </w:rPr>
    </w:sdtEndPr>
    <w:sdtContent>
      <w:p w14:paraId="6C4FCA60" w14:textId="77777777" w:rsidR="00B01AF2" w:rsidRPr="00B01AF2" w:rsidRDefault="00B01AF2">
        <w:pPr>
          <w:pStyle w:val="Pta"/>
          <w:jc w:val="center"/>
          <w:rPr>
            <w:color w:val="00B0F0"/>
          </w:rPr>
        </w:pPr>
        <w:r w:rsidRPr="00B01AF2">
          <w:rPr>
            <w:noProof/>
            <w:color w:val="00B0F0"/>
            <w:lang w:eastAsia="sk-SK"/>
          </w:rPr>
          <mc:AlternateContent>
            <mc:Choice Requires="wps">
              <w:drawing>
                <wp:inline distT="0" distB="0" distL="0" distR="0" wp14:anchorId="70AAAB31" wp14:editId="5E76713B">
                  <wp:extent cx="5467350" cy="45085"/>
                  <wp:effectExtent l="0" t="9525" r="0" b="2540"/>
                  <wp:docPr id="4" name="Vývojový diagram: rozhodnutie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6C325B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E1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A+QzE1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C13BC29" w14:textId="5518B01C" w:rsidR="00B01AF2" w:rsidRPr="008869FA" w:rsidRDefault="00B01AF2">
        <w:pPr>
          <w:pStyle w:val="Pta"/>
          <w:jc w:val="center"/>
          <w:rPr>
            <w:rFonts w:ascii="HelveticaNeueLT Com 67 MdCn" w:hAnsi="HelveticaNeueLT Com 67 MdCn"/>
            <w:sz w:val="16"/>
            <w:szCs w:val="16"/>
          </w:rPr>
        </w:pP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fldChar w:fldCharType="begin"/>
        </w: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instrText>PAGE    \* MERGEFORMAT</w:instrText>
        </w: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fldChar w:fldCharType="separate"/>
        </w:r>
        <w:r w:rsidR="008E69FF">
          <w:rPr>
            <w:rFonts w:ascii="HelveticaNeueLT Com 67 MdCn" w:hAnsi="HelveticaNeueLT Com 67 MdCn"/>
            <w:noProof/>
            <w:color w:val="00B0F0"/>
            <w:sz w:val="16"/>
            <w:szCs w:val="16"/>
          </w:rPr>
          <w:t>2</w:t>
        </w: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fldChar w:fldCharType="end"/>
        </w:r>
      </w:p>
    </w:sdtContent>
  </w:sdt>
  <w:p w14:paraId="2C265154" w14:textId="77777777" w:rsidR="00B01AF2" w:rsidRDefault="00B01AF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146749"/>
      <w:docPartObj>
        <w:docPartGallery w:val="Page Numbers (Bottom of Page)"/>
        <w:docPartUnique/>
      </w:docPartObj>
    </w:sdtPr>
    <w:sdtEndPr/>
    <w:sdtContent>
      <w:p w14:paraId="1187C410" w14:textId="77777777" w:rsidR="00B01AF2" w:rsidRPr="00B01AF2" w:rsidRDefault="00B01AF2">
        <w:pPr>
          <w:pStyle w:val="Pta"/>
          <w:jc w:val="center"/>
          <w:rPr>
            <w:rFonts w:ascii="HelveticaNeueLT Com 65 Md" w:hAnsi="HelveticaNeueLT Com 65 Md"/>
            <w:color w:val="00B0F0"/>
            <w:sz w:val="18"/>
            <w:szCs w:val="18"/>
          </w:rPr>
        </w:pPr>
        <w:r w:rsidRPr="00B01AF2">
          <w:rPr>
            <w:rFonts w:ascii="HelveticaNeueLT Com 65 Md" w:hAnsi="HelveticaNeueLT Com 65 Md"/>
            <w:noProof/>
            <w:color w:val="00B0F0"/>
            <w:sz w:val="18"/>
            <w:szCs w:val="18"/>
            <w:lang w:eastAsia="sk-SK"/>
          </w:rPr>
          <mc:AlternateContent>
            <mc:Choice Requires="wps">
              <w:drawing>
                <wp:inline distT="0" distB="0" distL="0" distR="0" wp14:anchorId="17290D8D" wp14:editId="1CF98E3A">
                  <wp:extent cx="5467350" cy="45085"/>
                  <wp:effectExtent l="0" t="9525" r="0" b="2540"/>
                  <wp:docPr id="6" name="Vývojový diagram: rozhodnutie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F8B5BF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3o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BaxN3o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07962DF" w14:textId="281AB7A4" w:rsidR="00B01AF2" w:rsidRDefault="00B01AF2">
        <w:pPr>
          <w:pStyle w:val="Pta"/>
          <w:jc w:val="center"/>
        </w:pP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begin"/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instrText>PAGE    \* MERGEFORMAT</w:instrTex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separate"/>
        </w:r>
        <w:r w:rsidR="008E69FF">
          <w:rPr>
            <w:rFonts w:ascii="HelveticaNeueLT Com 65 Md" w:hAnsi="HelveticaNeueLT Com 65 Md"/>
            <w:noProof/>
            <w:color w:val="00B0F0"/>
            <w:sz w:val="18"/>
            <w:szCs w:val="18"/>
          </w:rPr>
          <w:t>1</w: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end"/>
        </w:r>
      </w:p>
    </w:sdtContent>
  </w:sdt>
  <w:p w14:paraId="6BD2BC4E" w14:textId="77777777" w:rsidR="00B01AF2" w:rsidRDefault="00B01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653E2" w14:textId="77777777" w:rsidR="00154DC4" w:rsidRDefault="00154DC4" w:rsidP="005A49E6">
      <w:pPr>
        <w:spacing w:after="0" w:line="240" w:lineRule="auto"/>
      </w:pPr>
      <w:r>
        <w:separator/>
      </w:r>
    </w:p>
  </w:footnote>
  <w:footnote w:type="continuationSeparator" w:id="0">
    <w:p w14:paraId="770C72F7" w14:textId="77777777" w:rsidR="00154DC4" w:rsidRDefault="00154DC4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9CE1C" w14:textId="334FA622" w:rsidR="009E7590" w:rsidRPr="003A109C" w:rsidRDefault="009E7590" w:rsidP="009E7590">
    <w:pPr>
      <w:spacing w:after="60" w:line="240" w:lineRule="auto"/>
      <w:ind w:left="2552"/>
      <w:rPr>
        <w:rFonts w:eastAsia="Arial"/>
        <w:b/>
        <w:color w:val="1A2848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AD065C" wp14:editId="7986614C">
          <wp:simplePos x="0" y="0"/>
          <wp:positionH relativeFrom="column">
            <wp:posOffset>-353695</wp:posOffset>
          </wp:positionH>
          <wp:positionV relativeFrom="paragraph">
            <wp:posOffset>23495</wp:posOffset>
          </wp:positionV>
          <wp:extent cx="1914525" cy="552450"/>
          <wp:effectExtent l="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>
      <w:rPr>
        <w:rFonts w:eastAsia="Arial"/>
        <w:b/>
        <w:color w:val="1A2848"/>
        <w:sz w:val="18"/>
      </w:rPr>
      <w:t xml:space="preserve">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The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Landmark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, Level 1, Suite 2,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Triq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 l-</w:t>
    </w:r>
    <w:proofErr w:type="spellStart"/>
    <w:r w:rsidRPr="005E670D">
      <w:rPr>
        <w:rFonts w:ascii="HelveticaNeueLT Com 67 MdCn" w:hAnsi="HelveticaNeueLT Com 67 MdCn"/>
        <w:sz w:val="18"/>
        <w:szCs w:val="18"/>
      </w:rPr>
      <w:t>Iljun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Qormi</w:t>
    </w:r>
    <w:proofErr w:type="spellEnd"/>
    <w:r w:rsidRPr="005E670D">
      <w:rPr>
        <w:rFonts w:ascii="HelveticaNeueLT Com 67 MdCn" w:hAnsi="HelveticaNeueLT Com 67 MdCn"/>
        <w:sz w:val="18"/>
        <w:szCs w:val="18"/>
      </w:rPr>
      <w:t>, QRM 3800,</w:t>
    </w:r>
    <w:r w:rsidRPr="00E762C0">
      <w:rPr>
        <w:rFonts w:eastAsia="Arial"/>
        <w:color w:val="1A2848"/>
        <w:sz w:val="16"/>
        <w:szCs w:val="16"/>
      </w:rPr>
      <w:t xml:space="preserve"> </w:t>
    </w:r>
    <w:r w:rsidRPr="005E670D">
      <w:rPr>
        <w:rFonts w:ascii="HelveticaNeueLT Com 67 MdCn" w:hAnsi="HelveticaNeueLT Com 67 MdCn"/>
        <w:sz w:val="18"/>
        <w:szCs w:val="18"/>
      </w:rPr>
      <w:t>Malta, konajúca na území Slovenskej republiky prostredníctvom svojej organizačnej zložky</w:t>
    </w:r>
    <w:r w:rsidRPr="007021B1">
      <w:rPr>
        <w:rFonts w:eastAsia="Arial"/>
        <w:color w:val="1A2848"/>
        <w:sz w:val="16"/>
      </w:rPr>
      <w:t xml:space="preserve"> </w:t>
    </w:r>
  </w:p>
  <w:p w14:paraId="62C50E71" w14:textId="77777777" w:rsidR="009E7590" w:rsidRPr="005E670D" w:rsidRDefault="009E7590" w:rsidP="009E7590">
    <w:pPr>
      <w:spacing w:after="0" w:line="240" w:lineRule="auto"/>
      <w:ind w:left="2552"/>
      <w:jc w:val="both"/>
      <w:rPr>
        <w:rFonts w:ascii="HelveticaNeueLT Com 67 MdCn" w:hAnsi="HelveticaNeueLT Com 67 MdCn"/>
        <w:b/>
        <w:color w:val="2E74B5"/>
        <w:sz w:val="18"/>
        <w:szCs w:val="18"/>
      </w:rPr>
    </w:pP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, pobočka poisťovne z iného členského štátu, </w:t>
    </w:r>
  </w:p>
  <w:p w14:paraId="3CC7F212" w14:textId="77777777" w:rsidR="009E7590" w:rsidRDefault="009E7590" w:rsidP="009E7590">
    <w:pPr>
      <w:pStyle w:val="Hlavika"/>
      <w:tabs>
        <w:tab w:val="clear" w:pos="9072"/>
        <w:tab w:val="right" w:pos="9639"/>
      </w:tabs>
      <w:ind w:left="2552"/>
    </w:pPr>
    <w:r>
      <w:rPr>
        <w:rFonts w:eastAsia="Arial"/>
        <w:color w:val="1A2848"/>
        <w:sz w:val="16"/>
      </w:rPr>
      <w:tab/>
    </w:r>
    <w:r w:rsidRPr="005E670D">
      <w:rPr>
        <w:rFonts w:ascii="HelveticaNeueLT Com 67 MdCn" w:hAnsi="HelveticaNeueLT Com 67 MdCn"/>
        <w:sz w:val="18"/>
        <w:szCs w:val="18"/>
      </w:rPr>
      <w:t xml:space="preserve">Šoltésovej 14, 811 08 Bratislava, IČO: 50 659 669,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zap</w:t>
    </w:r>
    <w:proofErr w:type="spellEnd"/>
    <w:r w:rsidRPr="005E670D">
      <w:rPr>
        <w:rFonts w:ascii="HelveticaNeueLT Com 67 MdCn" w:hAnsi="HelveticaNeueLT Com 67 MdCn"/>
        <w:sz w:val="18"/>
        <w:szCs w:val="18"/>
      </w:rPr>
      <w:t>. v obch. reg. OS Bratislava I, odd.: Po, vl.č.:3737/B</w:t>
    </w:r>
  </w:p>
  <w:p w14:paraId="3072FEA8" w14:textId="2923C799" w:rsidR="008869FA" w:rsidRPr="009E7590" w:rsidRDefault="008869FA" w:rsidP="009E75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10FD2"/>
    <w:rsid w:val="0005183E"/>
    <w:rsid w:val="000518D7"/>
    <w:rsid w:val="000902D4"/>
    <w:rsid w:val="000C76A7"/>
    <w:rsid w:val="000E2B17"/>
    <w:rsid w:val="00113FD8"/>
    <w:rsid w:val="001233DC"/>
    <w:rsid w:val="00154DC4"/>
    <w:rsid w:val="00171F4F"/>
    <w:rsid w:val="0019274A"/>
    <w:rsid w:val="001C0CC7"/>
    <w:rsid w:val="001D3D44"/>
    <w:rsid w:val="00210289"/>
    <w:rsid w:val="00211E9C"/>
    <w:rsid w:val="002158C7"/>
    <w:rsid w:val="0023783F"/>
    <w:rsid w:val="00280354"/>
    <w:rsid w:val="00283DB7"/>
    <w:rsid w:val="002A2CBA"/>
    <w:rsid w:val="002B5296"/>
    <w:rsid w:val="002D6F18"/>
    <w:rsid w:val="002E6A7A"/>
    <w:rsid w:val="002F1547"/>
    <w:rsid w:val="00340CB6"/>
    <w:rsid w:val="00341154"/>
    <w:rsid w:val="003565D1"/>
    <w:rsid w:val="00392634"/>
    <w:rsid w:val="003A13A3"/>
    <w:rsid w:val="003A19C3"/>
    <w:rsid w:val="003C6284"/>
    <w:rsid w:val="003C7BBA"/>
    <w:rsid w:val="003E4913"/>
    <w:rsid w:val="00401511"/>
    <w:rsid w:val="00416359"/>
    <w:rsid w:val="00464644"/>
    <w:rsid w:val="00490276"/>
    <w:rsid w:val="004910FE"/>
    <w:rsid w:val="004B1925"/>
    <w:rsid w:val="004D1AC7"/>
    <w:rsid w:val="004D6787"/>
    <w:rsid w:val="004F70D8"/>
    <w:rsid w:val="00510E99"/>
    <w:rsid w:val="00525B2C"/>
    <w:rsid w:val="00565D10"/>
    <w:rsid w:val="00577CE8"/>
    <w:rsid w:val="005A49E6"/>
    <w:rsid w:val="005D3CAC"/>
    <w:rsid w:val="005E64A2"/>
    <w:rsid w:val="006B6547"/>
    <w:rsid w:val="006D3727"/>
    <w:rsid w:val="006F182C"/>
    <w:rsid w:val="006F1E23"/>
    <w:rsid w:val="00712B7C"/>
    <w:rsid w:val="007244A4"/>
    <w:rsid w:val="00732E74"/>
    <w:rsid w:val="00745639"/>
    <w:rsid w:val="00754E79"/>
    <w:rsid w:val="00755445"/>
    <w:rsid w:val="0077635A"/>
    <w:rsid w:val="00776B20"/>
    <w:rsid w:val="00791F18"/>
    <w:rsid w:val="00794A47"/>
    <w:rsid w:val="007B4668"/>
    <w:rsid w:val="007B699B"/>
    <w:rsid w:val="007D6882"/>
    <w:rsid w:val="0080347E"/>
    <w:rsid w:val="00825D52"/>
    <w:rsid w:val="0083378E"/>
    <w:rsid w:val="00837F8C"/>
    <w:rsid w:val="00862CB6"/>
    <w:rsid w:val="00865A8F"/>
    <w:rsid w:val="008869FA"/>
    <w:rsid w:val="00887B81"/>
    <w:rsid w:val="00892807"/>
    <w:rsid w:val="008A4159"/>
    <w:rsid w:val="008E69FF"/>
    <w:rsid w:val="00904D28"/>
    <w:rsid w:val="00920D28"/>
    <w:rsid w:val="009473EF"/>
    <w:rsid w:val="00951DBB"/>
    <w:rsid w:val="00980CD4"/>
    <w:rsid w:val="009B559C"/>
    <w:rsid w:val="009E5CD9"/>
    <w:rsid w:val="009E6B82"/>
    <w:rsid w:val="009E7590"/>
    <w:rsid w:val="009F623E"/>
    <w:rsid w:val="00A556FD"/>
    <w:rsid w:val="00A5702F"/>
    <w:rsid w:val="00A87690"/>
    <w:rsid w:val="00A96CF2"/>
    <w:rsid w:val="00AA248D"/>
    <w:rsid w:val="00AE6AA2"/>
    <w:rsid w:val="00B01AF2"/>
    <w:rsid w:val="00B168E3"/>
    <w:rsid w:val="00B80F29"/>
    <w:rsid w:val="00B82F25"/>
    <w:rsid w:val="00B84175"/>
    <w:rsid w:val="00BD3E74"/>
    <w:rsid w:val="00BE401C"/>
    <w:rsid w:val="00C16ED7"/>
    <w:rsid w:val="00C333CB"/>
    <w:rsid w:val="00C37351"/>
    <w:rsid w:val="00C41851"/>
    <w:rsid w:val="00C52223"/>
    <w:rsid w:val="00C74FAF"/>
    <w:rsid w:val="00C85443"/>
    <w:rsid w:val="00CA7B4C"/>
    <w:rsid w:val="00CD34C3"/>
    <w:rsid w:val="00D0067A"/>
    <w:rsid w:val="00D015F5"/>
    <w:rsid w:val="00D165BC"/>
    <w:rsid w:val="00D27AD4"/>
    <w:rsid w:val="00D445AA"/>
    <w:rsid w:val="00D50959"/>
    <w:rsid w:val="00D5745B"/>
    <w:rsid w:val="00D80EA2"/>
    <w:rsid w:val="00D82685"/>
    <w:rsid w:val="00D944C7"/>
    <w:rsid w:val="00DA1396"/>
    <w:rsid w:val="00DD2F7D"/>
    <w:rsid w:val="00DE54E5"/>
    <w:rsid w:val="00E02733"/>
    <w:rsid w:val="00E0473E"/>
    <w:rsid w:val="00E06697"/>
    <w:rsid w:val="00E169C3"/>
    <w:rsid w:val="00E176B3"/>
    <w:rsid w:val="00E51DBE"/>
    <w:rsid w:val="00E7034A"/>
    <w:rsid w:val="00E861AD"/>
    <w:rsid w:val="00E93824"/>
    <w:rsid w:val="00EA3554"/>
    <w:rsid w:val="00EA4FB8"/>
    <w:rsid w:val="00EE099F"/>
    <w:rsid w:val="00EF4ABB"/>
    <w:rsid w:val="00F06819"/>
    <w:rsid w:val="00F233F2"/>
    <w:rsid w:val="00F42EA5"/>
    <w:rsid w:val="00FB1C28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2B499C8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0" ma:contentTypeDescription="Umožňuje vytvoriť nový dokument." ma:contentTypeScope="" ma:versionID="a2b26d22a355643c2f3eb433056cc5a0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d3ebf0e5480c109ac95eff6376fc080e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6A38-2256-4EDE-B267-0911F863F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A61FE-EF19-4BD9-A12F-319D8304F490}"/>
</file>

<file path=customXml/itemProps3.xml><?xml version="1.0" encoding="utf-8"?>
<ds:datastoreItem xmlns:ds="http://schemas.openxmlformats.org/officeDocument/2006/customXml" ds:itemID="{FD87EE69-58D7-4666-A33B-9FA40FCB3A5D}">
  <ds:schemaRefs>
    <ds:schemaRef ds:uri="http://schemas.openxmlformats.org/package/2006/metadata/core-properties"/>
    <ds:schemaRef ds:uri="http://purl.org/dc/terms/"/>
    <ds:schemaRef ds:uri="9944b554-0f63-4044-bd2f-4997d6141290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1a0fdb5-44c0-4c0e-aa9c-339aa6fbccb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2F3A29-F811-4E04-85A5-98F4997D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 </cp:lastModifiedBy>
  <cp:revision>36</cp:revision>
  <cp:lastPrinted>2016-12-20T09:02:00Z</cp:lastPrinted>
  <dcterms:created xsi:type="dcterms:W3CDTF">2016-12-05T16:29:00Z</dcterms:created>
  <dcterms:modified xsi:type="dcterms:W3CDTF">2019-06-13T13:29:00Z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</Properties>
</file>